
<file path=[Content_Types].xml><?xml version="1.0" encoding="utf-8"?>
<Types xmlns="http://schemas.openxmlformats.org/package/2006/content-types">
  <Default Extension="xml" ContentType="application/xml"/>
  <Default Extension="tiff" ContentType="image/tiff"/>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26CF605" w14:textId="77777777" w:rsidR="0087501C" w:rsidRDefault="0087501C" w:rsidP="0087501C">
      <w:pPr>
        <w:spacing w:before="100" w:beforeAutospacing="1"/>
        <w:jc w:val="center"/>
        <w:rPr>
          <w:b/>
          <w:bCs/>
          <w:color w:val="000000"/>
          <w:sz w:val="36"/>
          <w:szCs w:val="36"/>
          <w:lang w:bidi="he-IL"/>
        </w:rPr>
      </w:pPr>
      <w:r>
        <w:rPr>
          <w:b/>
          <w:bCs/>
          <w:color w:val="000000"/>
          <w:sz w:val="36"/>
          <w:szCs w:val="36"/>
          <w:lang w:bidi="he-IL"/>
        </w:rPr>
        <w:t>Quiz BF[2] – Using Software</w:t>
      </w:r>
    </w:p>
    <w:p w14:paraId="6926FE19" w14:textId="77777777" w:rsidR="000E516D" w:rsidRDefault="000E516D" w:rsidP="000E516D">
      <w:pPr>
        <w:jc w:val="center"/>
        <w:rPr>
          <w:sz w:val="28"/>
          <w:szCs w:val="28"/>
        </w:rPr>
      </w:pPr>
      <w:r>
        <w:rPr>
          <w:sz w:val="28"/>
          <w:szCs w:val="28"/>
        </w:rPr>
        <w:t>Part I – Individual Quiz</w:t>
      </w:r>
      <w:r w:rsidR="005D1A3C">
        <w:rPr>
          <w:sz w:val="28"/>
          <w:szCs w:val="28"/>
        </w:rPr>
        <w:t xml:space="preserve"> (Before Class)</w:t>
      </w:r>
    </w:p>
    <w:p w14:paraId="17EEEE95" w14:textId="77777777" w:rsidR="000E516D" w:rsidRPr="00DA0BDC" w:rsidRDefault="000E516D" w:rsidP="000E516D">
      <w:pPr>
        <w:jc w:val="center"/>
        <w:rPr>
          <w:sz w:val="28"/>
          <w:szCs w:val="28"/>
        </w:rPr>
      </w:pPr>
      <w:r>
        <w:rPr>
          <w:sz w:val="28"/>
          <w:szCs w:val="28"/>
        </w:rPr>
        <w:t>Part II – Group Quiz</w:t>
      </w:r>
      <w:r w:rsidR="005D1A3C">
        <w:rPr>
          <w:sz w:val="28"/>
          <w:szCs w:val="28"/>
        </w:rPr>
        <w:t xml:space="preserve"> (During Class)</w:t>
      </w:r>
    </w:p>
    <w:p w14:paraId="44439A61" w14:textId="77777777" w:rsidR="007332D0" w:rsidRDefault="007332D0" w:rsidP="007F0527"/>
    <w:p w14:paraId="70864351" w14:textId="77777777" w:rsidR="001A25F3" w:rsidRDefault="001A25F3" w:rsidP="001A25F3">
      <w:pPr>
        <w:autoSpaceDE w:val="0"/>
        <w:autoSpaceDN w:val="0"/>
        <w:adjustRightInd w:val="0"/>
        <w:ind w:left="720"/>
      </w:pPr>
    </w:p>
    <w:p w14:paraId="69D17096" w14:textId="77777777" w:rsidR="001A25F3" w:rsidRDefault="001A25F3" w:rsidP="001A25F3">
      <w:pPr>
        <w:numPr>
          <w:ilvl w:val="0"/>
          <w:numId w:val="24"/>
        </w:numPr>
        <w:autoSpaceDE w:val="0"/>
        <w:autoSpaceDN w:val="0"/>
        <w:adjustRightInd w:val="0"/>
      </w:pPr>
      <w:r>
        <w:t>What is an interaction plot? When does an interaction plot show that we have an interaction (2 pts)?</w:t>
      </w:r>
    </w:p>
    <w:p w14:paraId="22D91591" w14:textId="77777777" w:rsidR="0019268A" w:rsidRDefault="000E7B84" w:rsidP="0019268A">
      <w:pPr>
        <w:autoSpaceDE w:val="0"/>
        <w:autoSpaceDN w:val="0"/>
        <w:adjustRightInd w:val="0"/>
      </w:pPr>
      <w:r>
        <w:t xml:space="preserve">An interaction plot is a plot that is used to determine the possible interaction amongst variables in a given data set. This allows us to be aware of and make note of any interactions that might be present in the data. By using these plots, we are able to include specific variables into our models and then account for them in our analysis. </w:t>
      </w:r>
    </w:p>
    <w:p w14:paraId="7D1D24CD" w14:textId="77777777" w:rsidR="00DC599D" w:rsidRDefault="00DC599D" w:rsidP="00DC599D">
      <w:pPr>
        <w:autoSpaceDE w:val="0"/>
        <w:autoSpaceDN w:val="0"/>
        <w:adjustRightInd w:val="0"/>
        <w:ind w:left="720"/>
      </w:pPr>
    </w:p>
    <w:p w14:paraId="6219D776" w14:textId="77777777" w:rsidR="00DC599D" w:rsidRPr="00F520F7" w:rsidRDefault="00DC599D" w:rsidP="00DC599D">
      <w:pPr>
        <w:autoSpaceDE w:val="0"/>
        <w:autoSpaceDN w:val="0"/>
        <w:adjustRightInd w:val="0"/>
        <w:ind w:left="720"/>
        <w:rPr>
          <w:b/>
        </w:rPr>
      </w:pPr>
      <w:r w:rsidRPr="00F520F7">
        <w:rPr>
          <w:b/>
        </w:rPr>
        <w:t>End of Part I</w:t>
      </w:r>
    </w:p>
    <w:p w14:paraId="146BC7F9" w14:textId="77777777" w:rsidR="000C6E10" w:rsidRDefault="000C6E10" w:rsidP="000C6E10">
      <w:pPr>
        <w:pStyle w:val="ListParagraph"/>
      </w:pPr>
    </w:p>
    <w:p w14:paraId="05E369D6" w14:textId="77777777" w:rsidR="00CF3048" w:rsidRDefault="000C6E10" w:rsidP="00CF3048">
      <w:pPr>
        <w:numPr>
          <w:ilvl w:val="0"/>
          <w:numId w:val="24"/>
        </w:numPr>
        <w:autoSpaceDE w:val="0"/>
        <w:autoSpaceDN w:val="0"/>
        <w:adjustRightInd w:val="0"/>
      </w:pPr>
      <w:r>
        <w:t>Were you in class on time (2 pts)?</w:t>
      </w:r>
    </w:p>
    <w:p w14:paraId="005FEA13" w14:textId="77777777" w:rsidR="00DD2412" w:rsidRDefault="00AE0B27" w:rsidP="00DD2412">
      <w:pPr>
        <w:autoSpaceDE w:val="0"/>
        <w:autoSpaceDN w:val="0"/>
        <w:adjustRightInd w:val="0"/>
      </w:pPr>
      <w:r>
        <w:t>Yes</w:t>
      </w:r>
    </w:p>
    <w:p w14:paraId="7AA37845" w14:textId="77777777" w:rsidR="0087501C" w:rsidRDefault="00D11D55" w:rsidP="0087501C">
      <w:pPr>
        <w:numPr>
          <w:ilvl w:val="0"/>
          <w:numId w:val="24"/>
        </w:numPr>
        <w:autoSpaceDE w:val="0"/>
        <w:autoSpaceDN w:val="0"/>
        <w:adjustRightInd w:val="0"/>
      </w:pPr>
      <w:r w:rsidRPr="00D11D55">
        <w:t>Get interaction plots</w:t>
      </w:r>
      <w:r w:rsidR="00633BE6">
        <w:t>, means plots, and boxplots</w:t>
      </w:r>
      <w:r w:rsidRPr="00D11D55">
        <w:t xml:space="preserve"> with the Wear Data using R</w:t>
      </w:r>
      <w:r w:rsidR="002A5C32">
        <w:t xml:space="preserve"> </w:t>
      </w:r>
      <w:r w:rsidRPr="00D11D55">
        <w:t>and evaluate graphs</w:t>
      </w:r>
      <w:r w:rsidR="00633BE6">
        <w:t xml:space="preserve"> (8</w:t>
      </w:r>
      <w:r>
        <w:t xml:space="preserve"> pts)</w:t>
      </w:r>
      <w:r w:rsidR="0019268A">
        <w:t>.</w:t>
      </w:r>
    </w:p>
    <w:p w14:paraId="40A19476" w14:textId="77777777" w:rsidR="00485F43" w:rsidRDefault="00485F43" w:rsidP="00910E45">
      <w:pPr>
        <w:autoSpaceDE w:val="0"/>
        <w:autoSpaceDN w:val="0"/>
        <w:adjustRightInd w:val="0"/>
      </w:pPr>
    </w:p>
    <w:p w14:paraId="11C93A6D" w14:textId="6FD32CFB" w:rsidR="00485F43" w:rsidRDefault="00485F43" w:rsidP="00485F43">
      <w:pPr>
        <w:autoSpaceDE w:val="0"/>
        <w:autoSpaceDN w:val="0"/>
        <w:adjustRightInd w:val="0"/>
        <w:ind w:left="2880"/>
      </w:pPr>
      <w:r>
        <w:t>NUMERIC DESCRIPTIVE STATISTICS</w:t>
      </w:r>
    </w:p>
    <w:p w14:paraId="47C222A7" w14:textId="77777777" w:rsidR="00910E45" w:rsidRDefault="00910E45" w:rsidP="00910E45">
      <w:pPr>
        <w:autoSpaceDE w:val="0"/>
        <w:autoSpaceDN w:val="0"/>
        <w:adjustRightInd w:val="0"/>
      </w:pPr>
      <w:r>
        <w:t>------------------------------------------------------------------------------</w:t>
      </w:r>
    </w:p>
    <w:p w14:paraId="7DB84D89" w14:textId="77777777" w:rsidR="00910E45" w:rsidRDefault="00910E45" w:rsidP="00910E45">
      <w:pPr>
        <w:autoSpaceDE w:val="0"/>
        <w:autoSpaceDN w:val="0"/>
        <w:adjustRightInd w:val="0"/>
      </w:pPr>
      <w:r>
        <w:t xml:space="preserve"> wear$prop   min    Q1     median    Q3     max   mean     sd     n   missing </w:t>
      </w:r>
    </w:p>
    <w:p w14:paraId="22837E0D" w14:textId="77777777" w:rsidR="00910E45" w:rsidRDefault="00910E45" w:rsidP="00910E45">
      <w:pPr>
        <w:autoSpaceDE w:val="0"/>
        <w:autoSpaceDN w:val="0"/>
        <w:adjustRightInd w:val="0"/>
      </w:pPr>
      <w:r>
        <w:t>----------- ----- ------- -------- ------- ----- ------- ------- --- ---------</w:t>
      </w:r>
    </w:p>
    <w:p w14:paraId="2987872D" w14:textId="77777777" w:rsidR="00910E45" w:rsidRDefault="00910E45" w:rsidP="00910E45">
      <w:pPr>
        <w:autoSpaceDE w:val="0"/>
        <w:autoSpaceDN w:val="0"/>
        <w:adjustRightInd w:val="0"/>
      </w:pPr>
      <w:r>
        <w:t xml:space="preserve">     1       137   150.5   157.5    163.2   173   156.2   14.91   4      0    </w:t>
      </w:r>
    </w:p>
    <w:p w14:paraId="4F5983A4" w14:textId="77777777" w:rsidR="00910E45" w:rsidRDefault="00910E45" w:rsidP="00910E45">
      <w:pPr>
        <w:autoSpaceDE w:val="0"/>
        <w:autoSpaceDN w:val="0"/>
        <w:adjustRightInd w:val="0"/>
      </w:pPr>
    </w:p>
    <w:p w14:paraId="381C108E" w14:textId="77777777" w:rsidR="00910E45" w:rsidRDefault="00910E45" w:rsidP="00910E45">
      <w:pPr>
        <w:autoSpaceDE w:val="0"/>
        <w:autoSpaceDN w:val="0"/>
        <w:adjustRightInd w:val="0"/>
      </w:pPr>
      <w:r>
        <w:t xml:space="preserve">     2       98    121.2    153     182.2   198   150.5   45.38   4      0    </w:t>
      </w:r>
    </w:p>
    <w:p w14:paraId="27B3F998" w14:textId="77777777" w:rsidR="00910E45" w:rsidRDefault="00910E45" w:rsidP="00910E45">
      <w:pPr>
        <w:autoSpaceDE w:val="0"/>
        <w:autoSpaceDN w:val="0"/>
        <w:adjustRightInd w:val="0"/>
      </w:pPr>
    </w:p>
    <w:p w14:paraId="3E7B062C" w14:textId="77777777" w:rsidR="00910E45" w:rsidRDefault="00910E45" w:rsidP="00910E45">
      <w:pPr>
        <w:autoSpaceDE w:val="0"/>
        <w:autoSpaceDN w:val="0"/>
        <w:adjustRightInd w:val="0"/>
      </w:pPr>
      <w:r>
        <w:t xml:space="preserve">     3       132   149.2    192     230.5   235   187.8   52.01   4      0    </w:t>
      </w:r>
    </w:p>
    <w:p w14:paraId="3F9637D7" w14:textId="10A8AA8B" w:rsidR="00F6224E" w:rsidRDefault="00910E45" w:rsidP="00910E45">
      <w:pPr>
        <w:autoSpaceDE w:val="0"/>
        <w:autoSpaceDN w:val="0"/>
        <w:adjustRightInd w:val="0"/>
      </w:pPr>
      <w:r>
        <w:t>------------------------------------------------------------------------------</w:t>
      </w:r>
    </w:p>
    <w:p w14:paraId="210FF4E4" w14:textId="77777777" w:rsidR="00910E45" w:rsidRDefault="00910E45" w:rsidP="00910E45">
      <w:pPr>
        <w:autoSpaceDE w:val="0"/>
        <w:autoSpaceDN w:val="0"/>
        <w:adjustRightInd w:val="0"/>
      </w:pPr>
    </w:p>
    <w:p w14:paraId="387CC82C" w14:textId="77777777" w:rsidR="00910E45" w:rsidRDefault="00910E45" w:rsidP="00910E45">
      <w:pPr>
        <w:autoSpaceDE w:val="0"/>
        <w:autoSpaceDN w:val="0"/>
        <w:adjustRightInd w:val="0"/>
      </w:pPr>
      <w:r>
        <w:t>--------------------------------------------------------------------------------</w:t>
      </w:r>
    </w:p>
    <w:p w14:paraId="2617FF87" w14:textId="77777777" w:rsidR="00910E45" w:rsidRDefault="00910E45" w:rsidP="00910E45">
      <w:pPr>
        <w:autoSpaceDE w:val="0"/>
        <w:autoSpaceDN w:val="0"/>
        <w:adjustRightInd w:val="0"/>
      </w:pPr>
      <w:r>
        <w:t xml:space="preserve"> wear$filler   min    Q1     median    Q3     max   mean     sd     n   missing </w:t>
      </w:r>
    </w:p>
    <w:p w14:paraId="01B292B9" w14:textId="77777777" w:rsidR="00910E45" w:rsidRDefault="00910E45" w:rsidP="00910E45">
      <w:pPr>
        <w:autoSpaceDE w:val="0"/>
        <w:autoSpaceDN w:val="0"/>
        <w:adjustRightInd w:val="0"/>
      </w:pPr>
      <w:r>
        <w:t>------------- ----- ------- -------- ------- ----- ------- ------- --- ---------</w:t>
      </w:r>
    </w:p>
    <w:p w14:paraId="3AB36AEB" w14:textId="77777777" w:rsidR="00910E45" w:rsidRDefault="00910E45" w:rsidP="00910E45">
      <w:pPr>
        <w:autoSpaceDE w:val="0"/>
        <w:autoSpaceDN w:val="0"/>
        <w:adjustRightInd w:val="0"/>
      </w:pPr>
      <w:r>
        <w:t xml:space="preserve">      1        155    174    187.5    221.2   235   194.5   32.16   6      0    </w:t>
      </w:r>
    </w:p>
    <w:p w14:paraId="10199D8E" w14:textId="77777777" w:rsidR="00910E45" w:rsidRDefault="00910E45" w:rsidP="00910E45">
      <w:pPr>
        <w:autoSpaceDE w:val="0"/>
        <w:autoSpaceDN w:val="0"/>
        <w:adjustRightInd w:val="0"/>
      </w:pPr>
    </w:p>
    <w:p w14:paraId="41BE1572" w14:textId="77777777" w:rsidR="00910E45" w:rsidRDefault="00910E45" w:rsidP="00910E45">
      <w:pPr>
        <w:pBdr>
          <w:bottom w:val="single" w:sz="6" w:space="1" w:color="auto"/>
        </w:pBdr>
        <w:autoSpaceDE w:val="0"/>
        <w:autoSpaceDN w:val="0"/>
        <w:adjustRightInd w:val="0"/>
      </w:pPr>
      <w:r>
        <w:t xml:space="preserve">      2        98    129.8   134.5    150.5   160   135.2   22.1    6      0    </w:t>
      </w:r>
    </w:p>
    <w:p w14:paraId="7E568DCF" w14:textId="77777777" w:rsidR="00602B62" w:rsidRDefault="00602B62" w:rsidP="00910E45">
      <w:pPr>
        <w:autoSpaceDE w:val="0"/>
        <w:autoSpaceDN w:val="0"/>
        <w:adjustRightInd w:val="0"/>
      </w:pPr>
    </w:p>
    <w:p w14:paraId="5FBF87A2" w14:textId="2BBEA305" w:rsidR="00602B62" w:rsidRDefault="00602B62" w:rsidP="00910E45">
      <w:pPr>
        <w:autoSpaceDE w:val="0"/>
        <w:autoSpaceDN w:val="0"/>
        <w:adjustRightInd w:val="0"/>
      </w:pPr>
      <w:r>
        <w:tab/>
        <w:t>The numeric descriptions show us that the means are different and that there is also a difference in the quartiles between tht efirst three groups under the prop variable. Also it shows us that there is also quite a difference in the filler categories that are respresented.</w:t>
      </w:r>
    </w:p>
    <w:p w14:paraId="51C32ED6" w14:textId="77777777" w:rsidR="00602B62" w:rsidRDefault="00602B62" w:rsidP="00910E45">
      <w:pPr>
        <w:autoSpaceDE w:val="0"/>
        <w:autoSpaceDN w:val="0"/>
        <w:adjustRightInd w:val="0"/>
      </w:pPr>
    </w:p>
    <w:p w14:paraId="7910F08F" w14:textId="6412CF24" w:rsidR="003F4917" w:rsidRDefault="003F4917" w:rsidP="00F6224E">
      <w:pPr>
        <w:autoSpaceDE w:val="0"/>
        <w:autoSpaceDN w:val="0"/>
        <w:adjustRightInd w:val="0"/>
      </w:pPr>
      <w:r>
        <w:tab/>
      </w:r>
      <w:r>
        <w:tab/>
      </w:r>
      <w:r>
        <w:tab/>
      </w:r>
      <w:r>
        <w:tab/>
      </w:r>
      <w:r w:rsidR="00485F43">
        <w:t xml:space="preserve">BOXPLOTS : </w:t>
      </w:r>
      <w:r>
        <w:t>Wear1 on Prop</w:t>
      </w:r>
    </w:p>
    <w:p w14:paraId="00E8FF29" w14:textId="3A7E7722" w:rsidR="00F6224E" w:rsidRDefault="003F4917" w:rsidP="003F4917">
      <w:pPr>
        <w:autoSpaceDE w:val="0"/>
        <w:autoSpaceDN w:val="0"/>
        <w:adjustRightInd w:val="0"/>
      </w:pPr>
      <w:r w:rsidRPr="003F4917">
        <w:rPr>
          <w:noProof/>
        </w:rPr>
        <w:lastRenderedPageBreak/>
        <w:drawing>
          <wp:inline distT="0" distB="0" distL="0" distR="0" wp14:anchorId="20AD2553" wp14:editId="62DDFBC7">
            <wp:extent cx="3518535" cy="2341455"/>
            <wp:effectExtent l="0" t="0" r="1206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3543451" cy="2358035"/>
                    </a:xfrm>
                    <a:prstGeom prst="rect">
                      <a:avLst/>
                    </a:prstGeom>
                  </pic:spPr>
                </pic:pic>
              </a:graphicData>
            </a:graphic>
          </wp:inline>
        </w:drawing>
      </w:r>
    </w:p>
    <w:p w14:paraId="42FBAD41" w14:textId="035F8229" w:rsidR="003F4917" w:rsidRDefault="003F4917" w:rsidP="00F6224E">
      <w:pPr>
        <w:autoSpaceDE w:val="0"/>
        <w:autoSpaceDN w:val="0"/>
        <w:adjustRightInd w:val="0"/>
      </w:pPr>
      <w:r>
        <w:tab/>
      </w:r>
      <w:r>
        <w:tab/>
      </w:r>
      <w:r>
        <w:tab/>
      </w:r>
      <w:r>
        <w:tab/>
      </w:r>
    </w:p>
    <w:p w14:paraId="4C327EFD" w14:textId="7FFC28E0" w:rsidR="003F4917" w:rsidRDefault="00DA34CD" w:rsidP="00F6224E">
      <w:pPr>
        <w:autoSpaceDE w:val="0"/>
        <w:autoSpaceDN w:val="0"/>
        <w:adjustRightInd w:val="0"/>
      </w:pPr>
      <w:r>
        <w:tab/>
      </w:r>
      <w:r>
        <w:tab/>
      </w:r>
      <w:r>
        <w:tab/>
      </w:r>
      <w:r>
        <w:tab/>
        <w:t>Wear1 on Filler</w:t>
      </w:r>
    </w:p>
    <w:p w14:paraId="61CC91A4" w14:textId="75849799" w:rsidR="00DA34CD" w:rsidRDefault="00DA34CD" w:rsidP="00F6224E">
      <w:pPr>
        <w:autoSpaceDE w:val="0"/>
        <w:autoSpaceDN w:val="0"/>
        <w:adjustRightInd w:val="0"/>
      </w:pPr>
      <w:r w:rsidRPr="00DA34CD">
        <w:rPr>
          <w:noProof/>
        </w:rPr>
        <w:drawing>
          <wp:inline distT="0" distB="0" distL="0" distR="0" wp14:anchorId="7AB8B1B4" wp14:editId="2616EF6B">
            <wp:extent cx="3518535" cy="2341455"/>
            <wp:effectExtent l="0" t="0" r="1206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545908" cy="2359671"/>
                    </a:xfrm>
                    <a:prstGeom prst="rect">
                      <a:avLst/>
                    </a:prstGeom>
                  </pic:spPr>
                </pic:pic>
              </a:graphicData>
            </a:graphic>
          </wp:inline>
        </w:drawing>
      </w:r>
    </w:p>
    <w:p w14:paraId="4B80C0B2" w14:textId="6CC64E11" w:rsidR="00602B62" w:rsidRDefault="00602B62" w:rsidP="00F6224E">
      <w:pPr>
        <w:autoSpaceDE w:val="0"/>
        <w:autoSpaceDN w:val="0"/>
        <w:adjustRightInd w:val="0"/>
      </w:pPr>
      <w:r>
        <w:tab/>
        <w:t xml:space="preserve">The boxplots are a visualization of the numeric values that we just looked at. They show us that there is a difference between at least one of the groups when we are considering what is being looked at. </w:t>
      </w:r>
    </w:p>
    <w:p w14:paraId="256D4A40" w14:textId="77777777" w:rsidR="00602B62" w:rsidRDefault="00602B62" w:rsidP="00F6224E">
      <w:pPr>
        <w:autoSpaceDE w:val="0"/>
        <w:autoSpaceDN w:val="0"/>
        <w:adjustRightInd w:val="0"/>
      </w:pPr>
    </w:p>
    <w:p w14:paraId="58EB99D6" w14:textId="6286AFCA" w:rsidR="00DA34CD" w:rsidRDefault="00485F43" w:rsidP="00F6224E">
      <w:pPr>
        <w:autoSpaceDE w:val="0"/>
        <w:autoSpaceDN w:val="0"/>
        <w:adjustRightInd w:val="0"/>
      </w:pPr>
      <w:r>
        <w:tab/>
      </w:r>
      <w:r>
        <w:tab/>
      </w:r>
      <w:r>
        <w:tab/>
      </w:r>
      <w:r>
        <w:tab/>
        <w:t>TRANSFORMATION PLOTS</w:t>
      </w:r>
    </w:p>
    <w:p w14:paraId="0EE6ED05" w14:textId="0FC2AA97" w:rsidR="00DA34CD" w:rsidRDefault="00CE254C" w:rsidP="00F6224E">
      <w:pPr>
        <w:autoSpaceDE w:val="0"/>
        <w:autoSpaceDN w:val="0"/>
        <w:adjustRightInd w:val="0"/>
      </w:pPr>
      <w:r w:rsidRPr="00CE254C">
        <w:rPr>
          <w:noProof/>
        </w:rPr>
        <w:drawing>
          <wp:inline distT="0" distB="0" distL="0" distR="0" wp14:anchorId="3A171595" wp14:editId="14002C60">
            <wp:extent cx="4469580" cy="2974340"/>
            <wp:effectExtent l="0" t="0" r="127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478533" cy="2980298"/>
                    </a:xfrm>
                    <a:prstGeom prst="rect">
                      <a:avLst/>
                    </a:prstGeom>
                  </pic:spPr>
                </pic:pic>
              </a:graphicData>
            </a:graphic>
          </wp:inline>
        </w:drawing>
      </w:r>
    </w:p>
    <w:p w14:paraId="483E8AB9" w14:textId="77777777" w:rsidR="003F4917" w:rsidRDefault="003F4917" w:rsidP="00F6224E">
      <w:pPr>
        <w:autoSpaceDE w:val="0"/>
        <w:autoSpaceDN w:val="0"/>
        <w:adjustRightInd w:val="0"/>
      </w:pPr>
    </w:p>
    <w:p w14:paraId="225CBABE" w14:textId="19258843" w:rsidR="003F4917" w:rsidRDefault="00CE254C" w:rsidP="00F6224E">
      <w:pPr>
        <w:autoSpaceDE w:val="0"/>
        <w:autoSpaceDN w:val="0"/>
        <w:adjustRightInd w:val="0"/>
      </w:pPr>
      <w:r w:rsidRPr="00CE254C">
        <w:rPr>
          <w:noProof/>
        </w:rPr>
        <w:lastRenderedPageBreak/>
        <w:drawing>
          <wp:inline distT="0" distB="0" distL="0" distR="0" wp14:anchorId="4FE932B4" wp14:editId="6B2017B6">
            <wp:extent cx="4356735" cy="289924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368455" cy="2907045"/>
                    </a:xfrm>
                    <a:prstGeom prst="rect">
                      <a:avLst/>
                    </a:prstGeom>
                  </pic:spPr>
                </pic:pic>
              </a:graphicData>
            </a:graphic>
          </wp:inline>
        </w:drawing>
      </w:r>
    </w:p>
    <w:p w14:paraId="0EADD3B2" w14:textId="77777777" w:rsidR="00602B62" w:rsidRDefault="00602B62" w:rsidP="00F6224E">
      <w:pPr>
        <w:autoSpaceDE w:val="0"/>
        <w:autoSpaceDN w:val="0"/>
        <w:adjustRightInd w:val="0"/>
      </w:pPr>
    </w:p>
    <w:p w14:paraId="3D9F0E55" w14:textId="3DD96284" w:rsidR="00602B62" w:rsidRDefault="00602B62" w:rsidP="00F6224E">
      <w:pPr>
        <w:autoSpaceDE w:val="0"/>
        <w:autoSpaceDN w:val="0"/>
        <w:adjustRightInd w:val="0"/>
      </w:pPr>
      <w:r>
        <w:tab/>
        <w:t xml:space="preserve">These two graphics show us that we could use a transformation. I do not understand transformations as much as I would like, but when we do not see the lines being parallel, that suggests that a transformation would be useful. </w:t>
      </w:r>
    </w:p>
    <w:p w14:paraId="5A74D533" w14:textId="77777777" w:rsidR="003F4917" w:rsidRDefault="003F4917" w:rsidP="00F6224E">
      <w:pPr>
        <w:autoSpaceDE w:val="0"/>
        <w:autoSpaceDN w:val="0"/>
        <w:adjustRightInd w:val="0"/>
      </w:pPr>
    </w:p>
    <w:p w14:paraId="4F23FEFC" w14:textId="77777777" w:rsidR="003F4917" w:rsidRDefault="003F4917" w:rsidP="00F6224E">
      <w:pPr>
        <w:autoSpaceDE w:val="0"/>
        <w:autoSpaceDN w:val="0"/>
        <w:adjustRightInd w:val="0"/>
      </w:pPr>
    </w:p>
    <w:p w14:paraId="7CB48611" w14:textId="77777777" w:rsidR="00485F43" w:rsidRDefault="00485F43" w:rsidP="00F6224E">
      <w:pPr>
        <w:autoSpaceDE w:val="0"/>
        <w:autoSpaceDN w:val="0"/>
        <w:adjustRightInd w:val="0"/>
      </w:pPr>
    </w:p>
    <w:p w14:paraId="34882B78" w14:textId="66F866A5" w:rsidR="00485F43" w:rsidRDefault="00485F43" w:rsidP="00F6224E">
      <w:pPr>
        <w:autoSpaceDE w:val="0"/>
        <w:autoSpaceDN w:val="0"/>
        <w:adjustRightInd w:val="0"/>
      </w:pPr>
      <w:r>
        <w:tab/>
      </w:r>
      <w:r>
        <w:tab/>
      </w:r>
      <w:r>
        <w:tab/>
      </w:r>
      <w:r>
        <w:tab/>
        <w:t>MEAN PLOTS</w:t>
      </w:r>
    </w:p>
    <w:p w14:paraId="32F9F43F" w14:textId="7D482EC0" w:rsidR="003F4917" w:rsidRDefault="00485F43" w:rsidP="00F6224E">
      <w:pPr>
        <w:autoSpaceDE w:val="0"/>
        <w:autoSpaceDN w:val="0"/>
        <w:adjustRightInd w:val="0"/>
      </w:pPr>
      <w:r w:rsidRPr="00485F43">
        <w:rPr>
          <w:noProof/>
        </w:rPr>
        <w:drawing>
          <wp:inline distT="0" distB="0" distL="0" distR="0" wp14:anchorId="55367462" wp14:editId="44A47964">
            <wp:extent cx="3954300" cy="2631440"/>
            <wp:effectExtent l="0" t="0" r="8255" b="1016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964774" cy="2638410"/>
                    </a:xfrm>
                    <a:prstGeom prst="rect">
                      <a:avLst/>
                    </a:prstGeom>
                  </pic:spPr>
                </pic:pic>
              </a:graphicData>
            </a:graphic>
          </wp:inline>
        </w:drawing>
      </w:r>
    </w:p>
    <w:p w14:paraId="74D1DD99" w14:textId="6C7F8D9F" w:rsidR="00485F43" w:rsidRDefault="00485F43" w:rsidP="00F6224E">
      <w:pPr>
        <w:autoSpaceDE w:val="0"/>
        <w:autoSpaceDN w:val="0"/>
        <w:adjustRightInd w:val="0"/>
      </w:pPr>
      <w:r w:rsidRPr="00485F43">
        <w:rPr>
          <w:noProof/>
        </w:rPr>
        <w:lastRenderedPageBreak/>
        <w:drawing>
          <wp:inline distT="0" distB="0" distL="0" distR="0" wp14:anchorId="7468F7FB" wp14:editId="59430F73">
            <wp:extent cx="3823335" cy="254428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831944" cy="2550017"/>
                    </a:xfrm>
                    <a:prstGeom prst="rect">
                      <a:avLst/>
                    </a:prstGeom>
                  </pic:spPr>
                </pic:pic>
              </a:graphicData>
            </a:graphic>
          </wp:inline>
        </w:drawing>
      </w:r>
    </w:p>
    <w:p w14:paraId="57A52F5A" w14:textId="03D985A3" w:rsidR="00602B62" w:rsidRDefault="00602B62" w:rsidP="00F6224E">
      <w:pPr>
        <w:autoSpaceDE w:val="0"/>
        <w:autoSpaceDN w:val="0"/>
        <w:adjustRightInd w:val="0"/>
      </w:pPr>
      <w:r>
        <w:tab/>
        <w:t xml:space="preserve">The mean plots are able to show us that the groups are different when looking at </w:t>
      </w:r>
      <w:r w:rsidR="00DF042E">
        <w:t>strictly numeric values.</w:t>
      </w:r>
    </w:p>
    <w:p w14:paraId="3A1BE18A" w14:textId="77777777" w:rsidR="003F4917" w:rsidRDefault="003F4917" w:rsidP="00F6224E">
      <w:pPr>
        <w:autoSpaceDE w:val="0"/>
        <w:autoSpaceDN w:val="0"/>
        <w:adjustRightInd w:val="0"/>
      </w:pPr>
    </w:p>
    <w:p w14:paraId="5AA83E01" w14:textId="77777777" w:rsidR="003F4917" w:rsidRDefault="003F4917" w:rsidP="00F6224E">
      <w:pPr>
        <w:autoSpaceDE w:val="0"/>
        <w:autoSpaceDN w:val="0"/>
        <w:adjustRightInd w:val="0"/>
      </w:pPr>
    </w:p>
    <w:p w14:paraId="6C97FCBF" w14:textId="77777777" w:rsidR="0087501C" w:rsidRDefault="0087501C" w:rsidP="0087501C">
      <w:pPr>
        <w:numPr>
          <w:ilvl w:val="0"/>
          <w:numId w:val="24"/>
        </w:numPr>
        <w:autoSpaceDE w:val="0"/>
        <w:autoSpaceDN w:val="0"/>
        <w:adjustRightInd w:val="0"/>
      </w:pPr>
      <w:r>
        <w:t>Get an ANOVA table from R with the Wear Data and Interpret the Results (6 points).</w:t>
      </w:r>
    </w:p>
    <w:p w14:paraId="1DC826CC" w14:textId="77777777" w:rsidR="0087501C" w:rsidRDefault="0087501C" w:rsidP="0087501C">
      <w:pPr>
        <w:autoSpaceDE w:val="0"/>
        <w:autoSpaceDN w:val="0"/>
        <w:adjustRightInd w:val="0"/>
      </w:pPr>
    </w:p>
    <w:p w14:paraId="60BEBA13" w14:textId="2776D7DE" w:rsidR="00AB3E1B" w:rsidRDefault="00AB3E1B" w:rsidP="00AB3E1B">
      <w:pPr>
        <w:autoSpaceDE w:val="0"/>
        <w:autoSpaceDN w:val="0"/>
        <w:adjustRightInd w:val="0"/>
      </w:pPr>
      <w:r>
        <w:t xml:space="preserve">&amp;nbsp;        </w:t>
      </w:r>
      <w:r>
        <w:tab/>
      </w:r>
      <w:r w:rsidR="00DC2EAF">
        <w:tab/>
      </w:r>
      <w:r>
        <w:t xml:space="preserve">Df   </w:t>
      </w:r>
      <w:r>
        <w:tab/>
      </w:r>
      <w:r>
        <w:t xml:space="preserve">Sum Sq   </w:t>
      </w:r>
      <w:r>
        <w:tab/>
      </w:r>
      <w:r>
        <w:t xml:space="preserve">Mean Sq   </w:t>
      </w:r>
      <w:r>
        <w:tab/>
      </w:r>
      <w:r>
        <w:t xml:space="preserve">F value    </w:t>
      </w:r>
      <w:r>
        <w:tab/>
      </w:r>
      <w:r>
        <w:t xml:space="preserve">Pr(&gt;F)   </w:t>
      </w:r>
    </w:p>
    <w:p w14:paraId="0FF55DB2" w14:textId="3F6F6EEB" w:rsidR="00AB3E1B" w:rsidRDefault="00AB3E1B" w:rsidP="00AB3E1B">
      <w:pPr>
        <w:autoSpaceDE w:val="0"/>
        <w:autoSpaceDN w:val="0"/>
        <w:adjustRightInd w:val="0"/>
      </w:pPr>
      <w:r>
        <w:t xml:space="preserve">----------------- </w:t>
      </w:r>
      <w:r>
        <w:tab/>
      </w:r>
      <w:r>
        <w:tab/>
      </w:r>
      <w:r>
        <w:t xml:space="preserve">---- </w:t>
      </w:r>
      <w:r>
        <w:tab/>
      </w:r>
      <w:r>
        <w:t xml:space="preserve">-------- </w:t>
      </w:r>
      <w:r>
        <w:tab/>
      </w:r>
      <w:r>
        <w:tab/>
      </w:r>
      <w:r>
        <w:t xml:space="preserve">--------- </w:t>
      </w:r>
      <w:r>
        <w:tab/>
      </w:r>
      <w:r>
        <w:t xml:space="preserve">--------- </w:t>
      </w:r>
      <w:r>
        <w:tab/>
      </w:r>
      <w:r>
        <w:t>-----------</w:t>
      </w:r>
    </w:p>
    <w:p w14:paraId="53183F18" w14:textId="30FF0124" w:rsidR="00AB3E1B" w:rsidRDefault="00AB3E1B" w:rsidP="00AB3E1B">
      <w:pPr>
        <w:autoSpaceDE w:val="0"/>
        <w:autoSpaceDN w:val="0"/>
        <w:adjustRightInd w:val="0"/>
      </w:pPr>
      <w:r>
        <w:t xml:space="preserve">    **prop**     </w:t>
      </w:r>
      <w:r>
        <w:tab/>
      </w:r>
      <w:r>
        <w:t xml:space="preserve">2     </w:t>
      </w:r>
      <w:r>
        <w:tab/>
      </w:r>
      <w:r>
        <w:t xml:space="preserve">3217     </w:t>
      </w:r>
      <w:r>
        <w:tab/>
      </w:r>
      <w:r>
        <w:t xml:space="preserve">1609      </w:t>
      </w:r>
      <w:r>
        <w:tab/>
      </w:r>
      <w:r>
        <w:t xml:space="preserve">6.845     </w:t>
      </w:r>
      <w:r>
        <w:tab/>
      </w:r>
      <w:r>
        <w:t xml:space="preserve">0.0283   </w:t>
      </w:r>
    </w:p>
    <w:p w14:paraId="643955DB" w14:textId="77777777" w:rsidR="00AB3E1B" w:rsidRDefault="00AB3E1B" w:rsidP="00AB3E1B">
      <w:pPr>
        <w:autoSpaceDE w:val="0"/>
        <w:autoSpaceDN w:val="0"/>
        <w:adjustRightInd w:val="0"/>
      </w:pPr>
    </w:p>
    <w:p w14:paraId="069FA01C" w14:textId="41DB9EC4" w:rsidR="00AB3E1B" w:rsidRDefault="00AB3E1B" w:rsidP="00AB3E1B">
      <w:pPr>
        <w:autoSpaceDE w:val="0"/>
        <w:autoSpaceDN w:val="0"/>
        <w:adjustRightInd w:val="0"/>
      </w:pPr>
      <w:r>
        <w:t xml:space="preserve">   **filler**     </w:t>
      </w:r>
      <w:r>
        <w:tab/>
      </w:r>
      <w:r>
        <w:tab/>
      </w:r>
      <w:r>
        <w:t xml:space="preserve">1    </w:t>
      </w:r>
      <w:r>
        <w:tab/>
      </w:r>
      <w:r>
        <w:t xml:space="preserve">10561     </w:t>
      </w:r>
      <w:r>
        <w:tab/>
      </w:r>
      <w:r>
        <w:t xml:space="preserve">10561     </w:t>
      </w:r>
      <w:r>
        <w:tab/>
      </w:r>
      <w:r>
        <w:t xml:space="preserve">44.94    </w:t>
      </w:r>
      <w:r>
        <w:tab/>
      </w:r>
      <w:r>
        <w:t xml:space="preserve">0.0005349 </w:t>
      </w:r>
    </w:p>
    <w:p w14:paraId="34CDF4B7" w14:textId="77777777" w:rsidR="00AB3E1B" w:rsidRDefault="00AB3E1B" w:rsidP="00AB3E1B">
      <w:pPr>
        <w:autoSpaceDE w:val="0"/>
        <w:autoSpaceDN w:val="0"/>
        <w:adjustRightInd w:val="0"/>
      </w:pPr>
    </w:p>
    <w:p w14:paraId="5C31E034" w14:textId="3A634D71" w:rsidR="00AB3E1B" w:rsidRDefault="00AB3E1B" w:rsidP="00AB3E1B">
      <w:pPr>
        <w:autoSpaceDE w:val="0"/>
        <w:autoSpaceDN w:val="0"/>
        <w:adjustRightInd w:val="0"/>
      </w:pPr>
      <w:r>
        <w:t xml:space="preserve"> **prop:filler**   </w:t>
      </w:r>
      <w:r>
        <w:tab/>
      </w:r>
      <w:r>
        <w:t xml:space="preserve">2     </w:t>
      </w:r>
      <w:r>
        <w:tab/>
      </w:r>
      <w:r>
        <w:t xml:space="preserve">2987     </w:t>
      </w:r>
      <w:r>
        <w:tab/>
      </w:r>
      <w:r>
        <w:t xml:space="preserve">1494      </w:t>
      </w:r>
      <w:r>
        <w:tab/>
      </w:r>
      <w:r>
        <w:t xml:space="preserve">6.356     </w:t>
      </w:r>
      <w:r>
        <w:tab/>
      </w:r>
      <w:r>
        <w:t xml:space="preserve">0.03297  </w:t>
      </w:r>
    </w:p>
    <w:p w14:paraId="00730EED" w14:textId="77777777" w:rsidR="00AB3E1B" w:rsidRDefault="00AB3E1B" w:rsidP="00AB3E1B">
      <w:pPr>
        <w:autoSpaceDE w:val="0"/>
        <w:autoSpaceDN w:val="0"/>
        <w:adjustRightInd w:val="0"/>
      </w:pPr>
    </w:p>
    <w:p w14:paraId="59103A04" w14:textId="5476C7AE" w:rsidR="00AB3E1B" w:rsidRDefault="00AB3E1B" w:rsidP="00AB3E1B">
      <w:pPr>
        <w:autoSpaceDE w:val="0"/>
        <w:autoSpaceDN w:val="0"/>
        <w:adjustRightInd w:val="0"/>
      </w:pPr>
      <w:r>
        <w:t xml:space="preserve">  **Residuals**    </w:t>
      </w:r>
      <w:r>
        <w:tab/>
      </w:r>
      <w:r>
        <w:t xml:space="preserve">6     </w:t>
      </w:r>
      <w:r>
        <w:tab/>
      </w:r>
      <w:r>
        <w:t>1</w:t>
      </w:r>
      <w:r>
        <w:t xml:space="preserve">410      </w:t>
      </w:r>
      <w:r>
        <w:tab/>
        <w:t xml:space="preserve">235                </w:t>
      </w:r>
      <w:r>
        <w:t xml:space="preserve">     </w:t>
      </w:r>
    </w:p>
    <w:p w14:paraId="13717AAB" w14:textId="77272F3A" w:rsidR="00485F43" w:rsidRDefault="00485F43" w:rsidP="00AB3E1B">
      <w:pPr>
        <w:autoSpaceDE w:val="0"/>
        <w:autoSpaceDN w:val="0"/>
        <w:adjustRightInd w:val="0"/>
      </w:pPr>
    </w:p>
    <w:p w14:paraId="497DC82B" w14:textId="325EAEF0" w:rsidR="00196FAB" w:rsidRDefault="00196FAB" w:rsidP="00AB3E1B">
      <w:pPr>
        <w:autoSpaceDE w:val="0"/>
        <w:autoSpaceDN w:val="0"/>
        <w:adjustRightInd w:val="0"/>
      </w:pPr>
      <w:r w:rsidRPr="00196FAB">
        <w:drawing>
          <wp:inline distT="0" distB="0" distL="0" distR="0" wp14:anchorId="7569F2A5" wp14:editId="34001CF9">
            <wp:extent cx="3095499" cy="2059940"/>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101366" cy="2063844"/>
                    </a:xfrm>
                    <a:prstGeom prst="rect">
                      <a:avLst/>
                    </a:prstGeom>
                  </pic:spPr>
                </pic:pic>
              </a:graphicData>
            </a:graphic>
          </wp:inline>
        </w:drawing>
      </w:r>
    </w:p>
    <w:p w14:paraId="0D0EE515" w14:textId="77777777" w:rsidR="00B9578A" w:rsidRDefault="00B9578A" w:rsidP="00AB3E1B">
      <w:pPr>
        <w:autoSpaceDE w:val="0"/>
        <w:autoSpaceDN w:val="0"/>
        <w:adjustRightInd w:val="0"/>
      </w:pPr>
    </w:p>
    <w:p w14:paraId="0F7711C0" w14:textId="6A7687ED" w:rsidR="00B9578A" w:rsidRDefault="00B9578A" w:rsidP="00AB3E1B">
      <w:pPr>
        <w:autoSpaceDE w:val="0"/>
        <w:autoSpaceDN w:val="0"/>
        <w:adjustRightInd w:val="0"/>
      </w:pPr>
    </w:p>
    <w:p w14:paraId="037BB1BD" w14:textId="4AE87031" w:rsidR="00485F43" w:rsidRDefault="00405310" w:rsidP="0087501C">
      <w:pPr>
        <w:autoSpaceDE w:val="0"/>
        <w:autoSpaceDN w:val="0"/>
        <w:adjustRightInd w:val="0"/>
      </w:pPr>
      <w:r>
        <w:tab/>
        <w:t>Given the results from the test and the</w:t>
      </w:r>
      <w:r w:rsidR="00602B62">
        <w:t xml:space="preserve"> plots that show whether we have equal variance and normality. </w:t>
      </w:r>
      <w:r w:rsidR="00DF042E">
        <w:t xml:space="preserve">I question that the data is normal, considering the two tails and how the make their way away from the straight line that we are referencing. Also, the variance does not look good. We see that the groupings are not equally spread and that they come into a megaphone shape, which means that there is a trend. If we move forward and accept the results obtained from the test, then we are able to see that each of the factors has significant impact on the wear1 response variable, given that all other variables are held at a constant. </w:t>
      </w:r>
    </w:p>
    <w:p w14:paraId="4E2618B4" w14:textId="77777777" w:rsidR="00405310" w:rsidRDefault="00405310" w:rsidP="0087501C">
      <w:pPr>
        <w:autoSpaceDE w:val="0"/>
        <w:autoSpaceDN w:val="0"/>
        <w:adjustRightInd w:val="0"/>
      </w:pPr>
    </w:p>
    <w:p w14:paraId="268E975F" w14:textId="77777777" w:rsidR="00405310" w:rsidRDefault="00405310" w:rsidP="0087501C">
      <w:pPr>
        <w:autoSpaceDE w:val="0"/>
        <w:autoSpaceDN w:val="0"/>
        <w:adjustRightInd w:val="0"/>
      </w:pPr>
    </w:p>
    <w:p w14:paraId="228519E2" w14:textId="77777777" w:rsidR="0087501C" w:rsidRDefault="0087501C" w:rsidP="0087501C">
      <w:pPr>
        <w:numPr>
          <w:ilvl w:val="0"/>
          <w:numId w:val="24"/>
        </w:numPr>
        <w:autoSpaceDE w:val="0"/>
        <w:autoSpaceDN w:val="0"/>
        <w:adjustRightInd w:val="0"/>
      </w:pPr>
      <w:r>
        <w:lastRenderedPageBreak/>
        <w:t>Do a transformation of the wear data and interpret the results (4 points)</w:t>
      </w:r>
    </w:p>
    <w:p w14:paraId="76A55736" w14:textId="77777777" w:rsidR="008D41E4" w:rsidRDefault="008D41E4" w:rsidP="008D41E4">
      <w:pPr>
        <w:autoSpaceDE w:val="0"/>
        <w:autoSpaceDN w:val="0"/>
        <w:adjustRightInd w:val="0"/>
        <w:ind w:left="360"/>
      </w:pPr>
    </w:p>
    <w:p w14:paraId="57CFF1AC" w14:textId="327DB85C" w:rsidR="00827049" w:rsidRDefault="00A31AFA" w:rsidP="00827049">
      <w:pPr>
        <w:autoSpaceDE w:val="0"/>
        <w:autoSpaceDN w:val="0"/>
        <w:adjustRightInd w:val="0"/>
        <w:ind w:left="360"/>
      </w:pPr>
      <w:r>
        <w:t xml:space="preserve"> </w:t>
      </w:r>
      <w:r>
        <w:tab/>
      </w:r>
      <w:r>
        <w:tab/>
      </w:r>
      <w:r w:rsidR="008D41E4">
        <w:t xml:space="preserve">        </w:t>
      </w:r>
      <w:r w:rsidR="008D41E4">
        <w:tab/>
      </w:r>
      <w:r w:rsidR="00827049">
        <w:t xml:space="preserve">Df   </w:t>
      </w:r>
      <w:r w:rsidR="00827049">
        <w:tab/>
      </w:r>
      <w:r w:rsidR="00827049">
        <w:t xml:space="preserve">Sum Sq    </w:t>
      </w:r>
      <w:r w:rsidR="00827049">
        <w:tab/>
      </w:r>
      <w:r w:rsidR="00827049">
        <w:t xml:space="preserve">Mean Sq   </w:t>
      </w:r>
      <w:r w:rsidR="00827049">
        <w:tab/>
      </w:r>
      <w:r w:rsidR="00827049">
        <w:t xml:space="preserve">F value    </w:t>
      </w:r>
      <w:r w:rsidR="00827049">
        <w:tab/>
      </w:r>
      <w:r w:rsidR="00827049">
        <w:t xml:space="preserve">Pr(&gt;F)  </w:t>
      </w:r>
    </w:p>
    <w:p w14:paraId="5F7746B9" w14:textId="1C167246" w:rsidR="00827049" w:rsidRDefault="00827049" w:rsidP="00827049">
      <w:pPr>
        <w:autoSpaceDE w:val="0"/>
        <w:autoSpaceDN w:val="0"/>
        <w:adjustRightInd w:val="0"/>
        <w:ind w:left="360"/>
      </w:pPr>
      <w:r>
        <w:t xml:space="preserve">----------------- </w:t>
      </w:r>
      <w:r>
        <w:tab/>
      </w:r>
      <w:r>
        <w:t xml:space="preserve">---- </w:t>
      </w:r>
      <w:r>
        <w:tab/>
      </w:r>
      <w:r>
        <w:t xml:space="preserve">--------- </w:t>
      </w:r>
      <w:r>
        <w:tab/>
      </w:r>
      <w:r>
        <w:t xml:space="preserve">--------- </w:t>
      </w:r>
      <w:r>
        <w:tab/>
      </w:r>
      <w:r>
        <w:t xml:space="preserve">--------- </w:t>
      </w:r>
      <w:r>
        <w:tab/>
      </w:r>
      <w:r>
        <w:t>----------</w:t>
      </w:r>
    </w:p>
    <w:p w14:paraId="7DE10EFB" w14:textId="242A9A88" w:rsidR="00827049" w:rsidRDefault="00827049" w:rsidP="00827049">
      <w:pPr>
        <w:autoSpaceDE w:val="0"/>
        <w:autoSpaceDN w:val="0"/>
        <w:adjustRightInd w:val="0"/>
        <w:ind w:left="360"/>
      </w:pPr>
      <w:r>
        <w:t xml:space="preserve">    **prop**       </w:t>
      </w:r>
      <w:r>
        <w:tab/>
      </w:r>
      <w:r>
        <w:t xml:space="preserve">2    </w:t>
      </w:r>
      <w:r>
        <w:tab/>
      </w:r>
      <w:r>
        <w:t xml:space="preserve">0.1085    </w:t>
      </w:r>
      <w:r>
        <w:tab/>
      </w:r>
      <w:r>
        <w:t xml:space="preserve">0.05427    </w:t>
      </w:r>
      <w:r>
        <w:tab/>
      </w:r>
      <w:r>
        <w:t xml:space="preserve">4.321    </w:t>
      </w:r>
      <w:r>
        <w:tab/>
      </w:r>
      <w:r>
        <w:t xml:space="preserve">0.06882  </w:t>
      </w:r>
    </w:p>
    <w:p w14:paraId="3E08A2FA" w14:textId="77777777" w:rsidR="00827049" w:rsidRDefault="00827049" w:rsidP="00827049">
      <w:pPr>
        <w:autoSpaceDE w:val="0"/>
        <w:autoSpaceDN w:val="0"/>
        <w:adjustRightInd w:val="0"/>
        <w:ind w:left="360"/>
      </w:pPr>
    </w:p>
    <w:p w14:paraId="6C612AF5" w14:textId="1177289A" w:rsidR="00827049" w:rsidRDefault="00827049" w:rsidP="00827049">
      <w:pPr>
        <w:autoSpaceDE w:val="0"/>
        <w:autoSpaceDN w:val="0"/>
        <w:adjustRightInd w:val="0"/>
        <w:ind w:left="360"/>
      </w:pPr>
      <w:r>
        <w:t xml:space="preserve">   **filler**      </w:t>
      </w:r>
      <w:r>
        <w:tab/>
      </w:r>
      <w:r>
        <w:t xml:space="preserve">1     </w:t>
      </w:r>
      <w:r>
        <w:tab/>
      </w:r>
      <w:r>
        <w:t xml:space="preserve">0.399     </w:t>
      </w:r>
      <w:r>
        <w:tab/>
      </w:r>
      <w:r>
        <w:t xml:space="preserve">0.399     </w:t>
      </w:r>
      <w:r>
        <w:tab/>
      </w:r>
      <w:r>
        <w:t xml:space="preserve">31.77    </w:t>
      </w:r>
      <w:r>
        <w:tab/>
      </w:r>
      <w:r>
        <w:t xml:space="preserve">0.001336 </w:t>
      </w:r>
    </w:p>
    <w:p w14:paraId="66B9E68C" w14:textId="77777777" w:rsidR="00827049" w:rsidRDefault="00827049" w:rsidP="00827049">
      <w:pPr>
        <w:autoSpaceDE w:val="0"/>
        <w:autoSpaceDN w:val="0"/>
        <w:adjustRightInd w:val="0"/>
        <w:ind w:left="360"/>
      </w:pPr>
    </w:p>
    <w:p w14:paraId="04CE7848" w14:textId="235D6394" w:rsidR="00827049" w:rsidRDefault="00827049" w:rsidP="00827049">
      <w:pPr>
        <w:autoSpaceDE w:val="0"/>
        <w:autoSpaceDN w:val="0"/>
        <w:adjustRightInd w:val="0"/>
        <w:ind w:left="360"/>
      </w:pPr>
      <w:r>
        <w:t xml:space="preserve"> **prop:filler**   </w:t>
      </w:r>
      <w:r>
        <w:tab/>
      </w:r>
      <w:r>
        <w:t xml:space="preserve">2    </w:t>
      </w:r>
      <w:r>
        <w:tab/>
      </w:r>
      <w:r>
        <w:t xml:space="preserve">0.1048    </w:t>
      </w:r>
      <w:r>
        <w:tab/>
      </w:r>
      <w:r>
        <w:t xml:space="preserve">0.05242    </w:t>
      </w:r>
      <w:r>
        <w:tab/>
      </w:r>
      <w:r>
        <w:t xml:space="preserve">4.173    </w:t>
      </w:r>
      <w:r>
        <w:tab/>
      </w:r>
      <w:r>
        <w:t xml:space="preserve">0.07316  </w:t>
      </w:r>
    </w:p>
    <w:p w14:paraId="7FE91973" w14:textId="77777777" w:rsidR="00827049" w:rsidRDefault="00827049" w:rsidP="00827049">
      <w:pPr>
        <w:autoSpaceDE w:val="0"/>
        <w:autoSpaceDN w:val="0"/>
        <w:adjustRightInd w:val="0"/>
        <w:ind w:left="360"/>
      </w:pPr>
    </w:p>
    <w:p w14:paraId="230C1405" w14:textId="70B563C4" w:rsidR="004F50C7" w:rsidRDefault="00827049" w:rsidP="00827049">
      <w:pPr>
        <w:autoSpaceDE w:val="0"/>
        <w:autoSpaceDN w:val="0"/>
        <w:adjustRightInd w:val="0"/>
        <w:ind w:left="360"/>
      </w:pPr>
      <w:r>
        <w:t xml:space="preserve">  **Residuals**    </w:t>
      </w:r>
      <w:r>
        <w:tab/>
      </w:r>
      <w:r>
        <w:t xml:space="preserve">6    </w:t>
      </w:r>
      <w:r>
        <w:tab/>
      </w:r>
      <w:r>
        <w:t xml:space="preserve">0.07537   </w:t>
      </w:r>
      <w:r>
        <w:tab/>
      </w:r>
      <w:r>
        <w:t xml:space="preserve">0.01256 </w:t>
      </w:r>
      <w:r w:rsidR="00A31AFA">
        <w:tab/>
      </w:r>
    </w:p>
    <w:p w14:paraId="1BEE19D3" w14:textId="77777777" w:rsidR="003F44F8" w:rsidRDefault="003F44F8" w:rsidP="00827049">
      <w:pPr>
        <w:autoSpaceDE w:val="0"/>
        <w:autoSpaceDN w:val="0"/>
        <w:adjustRightInd w:val="0"/>
        <w:ind w:left="360"/>
      </w:pPr>
    </w:p>
    <w:p w14:paraId="18617358" w14:textId="60497D3E" w:rsidR="003F44F8" w:rsidRDefault="003F44F8" w:rsidP="00827049">
      <w:pPr>
        <w:autoSpaceDE w:val="0"/>
        <w:autoSpaceDN w:val="0"/>
        <w:adjustRightInd w:val="0"/>
        <w:ind w:left="360"/>
      </w:pPr>
    </w:p>
    <w:p w14:paraId="4C60267B" w14:textId="77777777" w:rsidR="004F50C7" w:rsidRDefault="004F50C7" w:rsidP="008D41E4">
      <w:pPr>
        <w:autoSpaceDE w:val="0"/>
        <w:autoSpaceDN w:val="0"/>
        <w:adjustRightInd w:val="0"/>
        <w:ind w:left="360"/>
      </w:pPr>
    </w:p>
    <w:p w14:paraId="70F46EC8" w14:textId="25763031" w:rsidR="008D41E4" w:rsidRDefault="004F50C7" w:rsidP="008D41E4">
      <w:pPr>
        <w:autoSpaceDE w:val="0"/>
        <w:autoSpaceDN w:val="0"/>
        <w:adjustRightInd w:val="0"/>
        <w:ind w:left="360"/>
      </w:pPr>
      <w:r w:rsidRPr="004F50C7">
        <w:drawing>
          <wp:inline distT="0" distB="0" distL="0" distR="0" wp14:anchorId="42237B47" wp14:editId="1E00A865">
            <wp:extent cx="3095499" cy="2059940"/>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108201" cy="2068393"/>
                    </a:xfrm>
                    <a:prstGeom prst="rect">
                      <a:avLst/>
                    </a:prstGeom>
                  </pic:spPr>
                </pic:pic>
              </a:graphicData>
            </a:graphic>
          </wp:inline>
        </w:drawing>
      </w:r>
      <w:r w:rsidR="008D41E4">
        <w:t xml:space="preserve"> </w:t>
      </w:r>
    </w:p>
    <w:p w14:paraId="5224E78F" w14:textId="77777777" w:rsidR="00DF042E" w:rsidRDefault="00DF042E" w:rsidP="008D41E4">
      <w:pPr>
        <w:autoSpaceDE w:val="0"/>
        <w:autoSpaceDN w:val="0"/>
        <w:adjustRightInd w:val="0"/>
        <w:ind w:left="360"/>
      </w:pPr>
    </w:p>
    <w:p w14:paraId="6CD43808" w14:textId="14FE5C70" w:rsidR="00DF042E" w:rsidRDefault="00DF042E" w:rsidP="008D41E4">
      <w:pPr>
        <w:autoSpaceDE w:val="0"/>
        <w:autoSpaceDN w:val="0"/>
        <w:adjustRightInd w:val="0"/>
        <w:ind w:left="360"/>
      </w:pPr>
      <w:r>
        <w:tab/>
        <w:t xml:space="preserve">With the data that was given I tried to run a few different transformations to try to account for the lack of normality and the issue in variance. The log transformation helped with finding normality, or controlling for it, but it made the variance a little more extreme. It also made the p-values of the interaction and the prop variable less than significant. Given that, the variance has been minimized and a better transformation would be more appropriate. </w:t>
      </w:r>
      <w:bookmarkStart w:id="0" w:name="_GoBack"/>
      <w:bookmarkEnd w:id="0"/>
    </w:p>
    <w:p w14:paraId="400F9D17" w14:textId="0E5906AD" w:rsidR="008D41E4" w:rsidRDefault="008D41E4" w:rsidP="008D41E4">
      <w:pPr>
        <w:autoSpaceDE w:val="0"/>
        <w:autoSpaceDN w:val="0"/>
        <w:adjustRightInd w:val="0"/>
        <w:ind w:left="360"/>
      </w:pPr>
    </w:p>
    <w:sectPr w:rsidR="008D41E4" w:rsidSect="00CF3048">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F6286A"/>
    <w:multiLevelType w:val="hybridMultilevel"/>
    <w:tmpl w:val="4A4E0F32"/>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
    <w:nsid w:val="04DA4F45"/>
    <w:multiLevelType w:val="hybridMultilevel"/>
    <w:tmpl w:val="AD4CC55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
    <w:nsid w:val="085678BC"/>
    <w:multiLevelType w:val="hybridMultilevel"/>
    <w:tmpl w:val="4B5220BE"/>
    <w:lvl w:ilvl="0" w:tplc="04090001">
      <w:start w:val="1"/>
      <w:numFmt w:val="bullet"/>
      <w:lvlText w:val=""/>
      <w:lvlJc w:val="left"/>
      <w:pPr>
        <w:tabs>
          <w:tab w:val="num" w:pos="360"/>
        </w:tabs>
        <w:ind w:left="360" w:hanging="360"/>
      </w:pPr>
      <w:rPr>
        <w:rFonts w:ascii="Symbol" w:hAnsi="Symbol" w:hint="default"/>
      </w:rPr>
    </w:lvl>
    <w:lvl w:ilvl="1" w:tplc="04090003" w:tentative="1">
      <w:start w:val="1"/>
      <w:numFmt w:val="bullet"/>
      <w:lvlText w:val="o"/>
      <w:lvlJc w:val="left"/>
      <w:pPr>
        <w:tabs>
          <w:tab w:val="num" w:pos="1080"/>
        </w:tabs>
        <w:ind w:left="1080" w:hanging="360"/>
      </w:pPr>
      <w:rPr>
        <w:rFonts w:ascii="Courier New" w:hAnsi="Courier New" w:cs="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3">
    <w:nsid w:val="08BB2DEE"/>
    <w:multiLevelType w:val="hybridMultilevel"/>
    <w:tmpl w:val="EC169D58"/>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
    <w:nsid w:val="0A076057"/>
    <w:multiLevelType w:val="hybridMultilevel"/>
    <w:tmpl w:val="9A065A4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9E92962"/>
    <w:multiLevelType w:val="hybridMultilevel"/>
    <w:tmpl w:val="BD12F504"/>
    <w:lvl w:ilvl="0" w:tplc="06EAA896">
      <w:start w:val="1"/>
      <w:numFmt w:val="decimal"/>
      <w:lvlText w:val="%1."/>
      <w:lvlJc w:val="left"/>
      <w:pPr>
        <w:tabs>
          <w:tab w:val="num" w:pos="360"/>
        </w:tabs>
        <w:ind w:left="360" w:hanging="360"/>
      </w:pPr>
      <w:rPr>
        <w:rFonts w:hint="default"/>
      </w:rPr>
    </w:lvl>
    <w:lvl w:ilvl="1" w:tplc="04090019">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6">
    <w:nsid w:val="1C911E49"/>
    <w:multiLevelType w:val="hybridMultilevel"/>
    <w:tmpl w:val="1ADEF4FE"/>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
    <w:nsid w:val="1E165FF7"/>
    <w:multiLevelType w:val="multilevel"/>
    <w:tmpl w:val="C4EAFF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20BD3835"/>
    <w:multiLevelType w:val="hybridMultilevel"/>
    <w:tmpl w:val="0E86957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9">
    <w:nsid w:val="23C15FDE"/>
    <w:multiLevelType w:val="hybridMultilevel"/>
    <w:tmpl w:val="058C2594"/>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0">
    <w:nsid w:val="24CE3CAD"/>
    <w:multiLevelType w:val="hybridMultilevel"/>
    <w:tmpl w:val="D6C28022"/>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
    <w:nsid w:val="26AE1580"/>
    <w:multiLevelType w:val="hybridMultilevel"/>
    <w:tmpl w:val="F8CEA238"/>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
    <w:nsid w:val="2AF81B4A"/>
    <w:multiLevelType w:val="hybridMultilevel"/>
    <w:tmpl w:val="78B05404"/>
    <w:lvl w:ilvl="0" w:tplc="AB94D45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2ED02DAB"/>
    <w:multiLevelType w:val="hybridMultilevel"/>
    <w:tmpl w:val="8700AF20"/>
    <w:lvl w:ilvl="0" w:tplc="04090001">
      <w:start w:val="1"/>
      <w:numFmt w:val="bullet"/>
      <w:lvlText w:val=""/>
      <w:lvlJc w:val="left"/>
      <w:pPr>
        <w:tabs>
          <w:tab w:val="num" w:pos="2160"/>
        </w:tabs>
        <w:ind w:left="2160" w:hanging="360"/>
      </w:pPr>
      <w:rPr>
        <w:rFonts w:ascii="Symbol" w:hAnsi="Symbol" w:hint="default"/>
      </w:rPr>
    </w:lvl>
    <w:lvl w:ilvl="1" w:tplc="04090019">
      <w:start w:val="1"/>
      <w:numFmt w:val="lowerLetter"/>
      <w:lvlText w:val="%2."/>
      <w:lvlJc w:val="left"/>
      <w:pPr>
        <w:tabs>
          <w:tab w:val="num" w:pos="2880"/>
        </w:tabs>
        <w:ind w:left="2880" w:hanging="360"/>
      </w:pPr>
    </w:lvl>
    <w:lvl w:ilvl="2" w:tplc="0409001B" w:tentative="1">
      <w:start w:val="1"/>
      <w:numFmt w:val="lowerRoman"/>
      <w:lvlText w:val="%3."/>
      <w:lvlJc w:val="right"/>
      <w:pPr>
        <w:tabs>
          <w:tab w:val="num" w:pos="3600"/>
        </w:tabs>
        <w:ind w:left="3600" w:hanging="180"/>
      </w:pPr>
    </w:lvl>
    <w:lvl w:ilvl="3" w:tplc="0409000F" w:tentative="1">
      <w:start w:val="1"/>
      <w:numFmt w:val="decimal"/>
      <w:lvlText w:val="%4."/>
      <w:lvlJc w:val="left"/>
      <w:pPr>
        <w:tabs>
          <w:tab w:val="num" w:pos="4320"/>
        </w:tabs>
        <w:ind w:left="4320" w:hanging="360"/>
      </w:pPr>
    </w:lvl>
    <w:lvl w:ilvl="4" w:tplc="04090019" w:tentative="1">
      <w:start w:val="1"/>
      <w:numFmt w:val="lowerLetter"/>
      <w:lvlText w:val="%5."/>
      <w:lvlJc w:val="left"/>
      <w:pPr>
        <w:tabs>
          <w:tab w:val="num" w:pos="5040"/>
        </w:tabs>
        <w:ind w:left="5040" w:hanging="360"/>
      </w:pPr>
    </w:lvl>
    <w:lvl w:ilvl="5" w:tplc="0409001B" w:tentative="1">
      <w:start w:val="1"/>
      <w:numFmt w:val="lowerRoman"/>
      <w:lvlText w:val="%6."/>
      <w:lvlJc w:val="right"/>
      <w:pPr>
        <w:tabs>
          <w:tab w:val="num" w:pos="5760"/>
        </w:tabs>
        <w:ind w:left="5760" w:hanging="180"/>
      </w:pPr>
    </w:lvl>
    <w:lvl w:ilvl="6" w:tplc="0409000F" w:tentative="1">
      <w:start w:val="1"/>
      <w:numFmt w:val="decimal"/>
      <w:lvlText w:val="%7."/>
      <w:lvlJc w:val="left"/>
      <w:pPr>
        <w:tabs>
          <w:tab w:val="num" w:pos="6480"/>
        </w:tabs>
        <w:ind w:left="6480" w:hanging="360"/>
      </w:pPr>
    </w:lvl>
    <w:lvl w:ilvl="7" w:tplc="04090019" w:tentative="1">
      <w:start w:val="1"/>
      <w:numFmt w:val="lowerLetter"/>
      <w:lvlText w:val="%8."/>
      <w:lvlJc w:val="left"/>
      <w:pPr>
        <w:tabs>
          <w:tab w:val="num" w:pos="7200"/>
        </w:tabs>
        <w:ind w:left="7200" w:hanging="360"/>
      </w:pPr>
    </w:lvl>
    <w:lvl w:ilvl="8" w:tplc="0409001B" w:tentative="1">
      <w:start w:val="1"/>
      <w:numFmt w:val="lowerRoman"/>
      <w:lvlText w:val="%9."/>
      <w:lvlJc w:val="right"/>
      <w:pPr>
        <w:tabs>
          <w:tab w:val="num" w:pos="7920"/>
        </w:tabs>
        <w:ind w:left="7920" w:hanging="180"/>
      </w:pPr>
    </w:lvl>
  </w:abstractNum>
  <w:abstractNum w:abstractNumId="14">
    <w:nsid w:val="2EFB1D09"/>
    <w:multiLevelType w:val="hybridMultilevel"/>
    <w:tmpl w:val="5686E0B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5">
    <w:nsid w:val="2F963997"/>
    <w:multiLevelType w:val="hybridMultilevel"/>
    <w:tmpl w:val="06CAD2B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6">
    <w:nsid w:val="360809B1"/>
    <w:multiLevelType w:val="hybridMultilevel"/>
    <w:tmpl w:val="E6BC804E"/>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7">
    <w:nsid w:val="3A800384"/>
    <w:multiLevelType w:val="hybridMultilevel"/>
    <w:tmpl w:val="9A065A4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49A33169"/>
    <w:multiLevelType w:val="hybridMultilevel"/>
    <w:tmpl w:val="704ED620"/>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9">
    <w:nsid w:val="4EEB6255"/>
    <w:multiLevelType w:val="hybridMultilevel"/>
    <w:tmpl w:val="28C43E76"/>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0">
    <w:nsid w:val="51014E89"/>
    <w:multiLevelType w:val="hybridMultilevel"/>
    <w:tmpl w:val="9FFC2EA2"/>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1">
    <w:nsid w:val="53897042"/>
    <w:multiLevelType w:val="multilevel"/>
    <w:tmpl w:val="A184AE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607C33FE"/>
    <w:multiLevelType w:val="hybridMultilevel"/>
    <w:tmpl w:val="CF326760"/>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3">
    <w:nsid w:val="63366BAB"/>
    <w:multiLevelType w:val="multilevel"/>
    <w:tmpl w:val="95CE7954"/>
    <w:lvl w:ilvl="0">
      <w:start w:val="1"/>
      <w:numFmt w:val="bullet"/>
      <w:lvlText w:val=""/>
      <w:lvlJc w:val="left"/>
      <w:pPr>
        <w:tabs>
          <w:tab w:val="num" w:pos="2160"/>
        </w:tabs>
        <w:ind w:left="2160" w:hanging="360"/>
      </w:pPr>
      <w:rPr>
        <w:rFonts w:ascii="Symbol" w:hAnsi="Symbol" w:hint="default"/>
        <w:sz w:val="20"/>
      </w:rPr>
    </w:lvl>
    <w:lvl w:ilvl="1" w:tentative="1">
      <w:start w:val="1"/>
      <w:numFmt w:val="bullet"/>
      <w:lvlText w:val="o"/>
      <w:lvlJc w:val="left"/>
      <w:pPr>
        <w:tabs>
          <w:tab w:val="num" w:pos="2880"/>
        </w:tabs>
        <w:ind w:left="2880" w:hanging="360"/>
      </w:pPr>
      <w:rPr>
        <w:rFonts w:ascii="Courier New" w:hAnsi="Courier New" w:hint="default"/>
        <w:sz w:val="20"/>
      </w:rPr>
    </w:lvl>
    <w:lvl w:ilvl="2" w:tentative="1">
      <w:start w:val="1"/>
      <w:numFmt w:val="bullet"/>
      <w:lvlText w:val=""/>
      <w:lvlJc w:val="left"/>
      <w:pPr>
        <w:tabs>
          <w:tab w:val="num" w:pos="3600"/>
        </w:tabs>
        <w:ind w:left="3600" w:hanging="360"/>
      </w:pPr>
      <w:rPr>
        <w:rFonts w:ascii="Wingdings" w:hAnsi="Wingdings" w:hint="default"/>
        <w:sz w:val="20"/>
      </w:rPr>
    </w:lvl>
    <w:lvl w:ilvl="3" w:tentative="1">
      <w:start w:val="1"/>
      <w:numFmt w:val="bullet"/>
      <w:lvlText w:val=""/>
      <w:lvlJc w:val="left"/>
      <w:pPr>
        <w:tabs>
          <w:tab w:val="num" w:pos="4320"/>
        </w:tabs>
        <w:ind w:left="4320" w:hanging="360"/>
      </w:pPr>
      <w:rPr>
        <w:rFonts w:ascii="Wingdings" w:hAnsi="Wingdings" w:hint="default"/>
        <w:sz w:val="20"/>
      </w:rPr>
    </w:lvl>
    <w:lvl w:ilvl="4" w:tentative="1">
      <w:start w:val="1"/>
      <w:numFmt w:val="bullet"/>
      <w:lvlText w:val=""/>
      <w:lvlJc w:val="left"/>
      <w:pPr>
        <w:tabs>
          <w:tab w:val="num" w:pos="5040"/>
        </w:tabs>
        <w:ind w:left="5040" w:hanging="360"/>
      </w:pPr>
      <w:rPr>
        <w:rFonts w:ascii="Wingdings" w:hAnsi="Wingdings" w:hint="default"/>
        <w:sz w:val="20"/>
      </w:rPr>
    </w:lvl>
    <w:lvl w:ilvl="5" w:tentative="1">
      <w:start w:val="1"/>
      <w:numFmt w:val="bullet"/>
      <w:lvlText w:val=""/>
      <w:lvlJc w:val="left"/>
      <w:pPr>
        <w:tabs>
          <w:tab w:val="num" w:pos="5760"/>
        </w:tabs>
        <w:ind w:left="5760" w:hanging="360"/>
      </w:pPr>
      <w:rPr>
        <w:rFonts w:ascii="Wingdings" w:hAnsi="Wingdings" w:hint="default"/>
        <w:sz w:val="20"/>
      </w:rPr>
    </w:lvl>
    <w:lvl w:ilvl="6" w:tentative="1">
      <w:start w:val="1"/>
      <w:numFmt w:val="bullet"/>
      <w:lvlText w:val=""/>
      <w:lvlJc w:val="left"/>
      <w:pPr>
        <w:tabs>
          <w:tab w:val="num" w:pos="6480"/>
        </w:tabs>
        <w:ind w:left="6480" w:hanging="360"/>
      </w:pPr>
      <w:rPr>
        <w:rFonts w:ascii="Wingdings" w:hAnsi="Wingdings" w:hint="default"/>
        <w:sz w:val="20"/>
      </w:rPr>
    </w:lvl>
    <w:lvl w:ilvl="7" w:tentative="1">
      <w:start w:val="1"/>
      <w:numFmt w:val="bullet"/>
      <w:lvlText w:val=""/>
      <w:lvlJc w:val="left"/>
      <w:pPr>
        <w:tabs>
          <w:tab w:val="num" w:pos="7200"/>
        </w:tabs>
        <w:ind w:left="7200" w:hanging="360"/>
      </w:pPr>
      <w:rPr>
        <w:rFonts w:ascii="Wingdings" w:hAnsi="Wingdings" w:hint="default"/>
        <w:sz w:val="20"/>
      </w:rPr>
    </w:lvl>
    <w:lvl w:ilvl="8" w:tentative="1">
      <w:start w:val="1"/>
      <w:numFmt w:val="bullet"/>
      <w:lvlText w:val=""/>
      <w:lvlJc w:val="left"/>
      <w:pPr>
        <w:tabs>
          <w:tab w:val="num" w:pos="7920"/>
        </w:tabs>
        <w:ind w:left="7920" w:hanging="360"/>
      </w:pPr>
      <w:rPr>
        <w:rFonts w:ascii="Wingdings" w:hAnsi="Wingdings" w:hint="default"/>
        <w:sz w:val="20"/>
      </w:rPr>
    </w:lvl>
  </w:abstractNum>
  <w:abstractNum w:abstractNumId="24">
    <w:nsid w:val="65095865"/>
    <w:multiLevelType w:val="multilevel"/>
    <w:tmpl w:val="DE6A0C60"/>
    <w:lvl w:ilvl="0">
      <w:start w:val="1"/>
      <w:numFmt w:val="bullet"/>
      <w:lvlText w:val=""/>
      <w:lvlJc w:val="left"/>
      <w:pPr>
        <w:tabs>
          <w:tab w:val="num" w:pos="2160"/>
        </w:tabs>
        <w:ind w:left="2160" w:hanging="360"/>
      </w:pPr>
      <w:rPr>
        <w:rFonts w:ascii="Symbol" w:hAnsi="Symbol" w:hint="default"/>
        <w:sz w:val="20"/>
      </w:rPr>
    </w:lvl>
    <w:lvl w:ilvl="1">
      <w:start w:val="1"/>
      <w:numFmt w:val="bullet"/>
      <w:lvlText w:val="o"/>
      <w:lvlJc w:val="left"/>
      <w:pPr>
        <w:tabs>
          <w:tab w:val="num" w:pos="2880"/>
        </w:tabs>
        <w:ind w:left="2880" w:hanging="360"/>
      </w:pPr>
      <w:rPr>
        <w:rFonts w:ascii="Courier New" w:hAnsi="Courier New" w:hint="default"/>
        <w:sz w:val="20"/>
      </w:rPr>
    </w:lvl>
    <w:lvl w:ilvl="2" w:tentative="1">
      <w:start w:val="1"/>
      <w:numFmt w:val="bullet"/>
      <w:lvlText w:val=""/>
      <w:lvlJc w:val="left"/>
      <w:pPr>
        <w:tabs>
          <w:tab w:val="num" w:pos="3600"/>
        </w:tabs>
        <w:ind w:left="3600" w:hanging="360"/>
      </w:pPr>
      <w:rPr>
        <w:rFonts w:ascii="Wingdings" w:hAnsi="Wingdings" w:hint="default"/>
        <w:sz w:val="20"/>
      </w:rPr>
    </w:lvl>
    <w:lvl w:ilvl="3" w:tentative="1">
      <w:start w:val="1"/>
      <w:numFmt w:val="bullet"/>
      <w:lvlText w:val=""/>
      <w:lvlJc w:val="left"/>
      <w:pPr>
        <w:tabs>
          <w:tab w:val="num" w:pos="4320"/>
        </w:tabs>
        <w:ind w:left="4320" w:hanging="360"/>
      </w:pPr>
      <w:rPr>
        <w:rFonts w:ascii="Wingdings" w:hAnsi="Wingdings" w:hint="default"/>
        <w:sz w:val="20"/>
      </w:rPr>
    </w:lvl>
    <w:lvl w:ilvl="4" w:tentative="1">
      <w:start w:val="1"/>
      <w:numFmt w:val="bullet"/>
      <w:lvlText w:val=""/>
      <w:lvlJc w:val="left"/>
      <w:pPr>
        <w:tabs>
          <w:tab w:val="num" w:pos="5040"/>
        </w:tabs>
        <w:ind w:left="5040" w:hanging="360"/>
      </w:pPr>
      <w:rPr>
        <w:rFonts w:ascii="Wingdings" w:hAnsi="Wingdings" w:hint="default"/>
        <w:sz w:val="20"/>
      </w:rPr>
    </w:lvl>
    <w:lvl w:ilvl="5" w:tentative="1">
      <w:start w:val="1"/>
      <w:numFmt w:val="bullet"/>
      <w:lvlText w:val=""/>
      <w:lvlJc w:val="left"/>
      <w:pPr>
        <w:tabs>
          <w:tab w:val="num" w:pos="5760"/>
        </w:tabs>
        <w:ind w:left="5760" w:hanging="360"/>
      </w:pPr>
      <w:rPr>
        <w:rFonts w:ascii="Wingdings" w:hAnsi="Wingdings" w:hint="default"/>
        <w:sz w:val="20"/>
      </w:rPr>
    </w:lvl>
    <w:lvl w:ilvl="6" w:tentative="1">
      <w:start w:val="1"/>
      <w:numFmt w:val="bullet"/>
      <w:lvlText w:val=""/>
      <w:lvlJc w:val="left"/>
      <w:pPr>
        <w:tabs>
          <w:tab w:val="num" w:pos="6480"/>
        </w:tabs>
        <w:ind w:left="6480" w:hanging="360"/>
      </w:pPr>
      <w:rPr>
        <w:rFonts w:ascii="Wingdings" w:hAnsi="Wingdings" w:hint="default"/>
        <w:sz w:val="20"/>
      </w:rPr>
    </w:lvl>
    <w:lvl w:ilvl="7" w:tentative="1">
      <w:start w:val="1"/>
      <w:numFmt w:val="bullet"/>
      <w:lvlText w:val=""/>
      <w:lvlJc w:val="left"/>
      <w:pPr>
        <w:tabs>
          <w:tab w:val="num" w:pos="7200"/>
        </w:tabs>
        <w:ind w:left="7200" w:hanging="360"/>
      </w:pPr>
      <w:rPr>
        <w:rFonts w:ascii="Wingdings" w:hAnsi="Wingdings" w:hint="default"/>
        <w:sz w:val="20"/>
      </w:rPr>
    </w:lvl>
    <w:lvl w:ilvl="8" w:tentative="1">
      <w:start w:val="1"/>
      <w:numFmt w:val="bullet"/>
      <w:lvlText w:val=""/>
      <w:lvlJc w:val="left"/>
      <w:pPr>
        <w:tabs>
          <w:tab w:val="num" w:pos="7920"/>
        </w:tabs>
        <w:ind w:left="7920" w:hanging="360"/>
      </w:pPr>
      <w:rPr>
        <w:rFonts w:ascii="Wingdings" w:hAnsi="Wingdings" w:hint="default"/>
        <w:sz w:val="20"/>
      </w:rPr>
    </w:lvl>
  </w:abstractNum>
  <w:abstractNum w:abstractNumId="25">
    <w:nsid w:val="65A0778A"/>
    <w:multiLevelType w:val="hybridMultilevel"/>
    <w:tmpl w:val="4FC6F208"/>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abstractNumId w:val="23"/>
  </w:num>
  <w:num w:numId="2">
    <w:abstractNumId w:val="24"/>
  </w:num>
  <w:num w:numId="3">
    <w:abstractNumId w:val="5"/>
  </w:num>
  <w:num w:numId="4">
    <w:abstractNumId w:val="13"/>
  </w:num>
  <w:num w:numId="5">
    <w:abstractNumId w:val="11"/>
  </w:num>
  <w:num w:numId="6">
    <w:abstractNumId w:val="6"/>
  </w:num>
  <w:num w:numId="7">
    <w:abstractNumId w:val="1"/>
  </w:num>
  <w:num w:numId="8">
    <w:abstractNumId w:val="7"/>
  </w:num>
  <w:num w:numId="9">
    <w:abstractNumId w:val="18"/>
  </w:num>
  <w:num w:numId="10">
    <w:abstractNumId w:val="10"/>
  </w:num>
  <w:num w:numId="11">
    <w:abstractNumId w:val="15"/>
  </w:num>
  <w:num w:numId="12">
    <w:abstractNumId w:val="3"/>
  </w:num>
  <w:num w:numId="13">
    <w:abstractNumId w:val="22"/>
  </w:num>
  <w:num w:numId="14">
    <w:abstractNumId w:val="16"/>
  </w:num>
  <w:num w:numId="15">
    <w:abstractNumId w:val="25"/>
  </w:num>
  <w:num w:numId="16">
    <w:abstractNumId w:val="8"/>
  </w:num>
  <w:num w:numId="17">
    <w:abstractNumId w:val="20"/>
  </w:num>
  <w:num w:numId="18">
    <w:abstractNumId w:val="19"/>
  </w:num>
  <w:num w:numId="19">
    <w:abstractNumId w:val="9"/>
  </w:num>
  <w:num w:numId="20">
    <w:abstractNumId w:val="14"/>
  </w:num>
  <w:num w:numId="21">
    <w:abstractNumId w:val="2"/>
  </w:num>
  <w:num w:numId="22">
    <w:abstractNumId w:val="0"/>
  </w:num>
  <w:num w:numId="23">
    <w:abstractNumId w:val="21"/>
  </w:num>
  <w:num w:numId="24">
    <w:abstractNumId w:val="4"/>
  </w:num>
  <w:num w:numId="25">
    <w:abstractNumId w:val="17"/>
  </w:num>
  <w:num w:numId="26">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20"/>
  <w:displayHorizont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92A1F"/>
    <w:rsid w:val="00001286"/>
    <w:rsid w:val="00060643"/>
    <w:rsid w:val="00073553"/>
    <w:rsid w:val="000778C4"/>
    <w:rsid w:val="00093EAC"/>
    <w:rsid w:val="000A11F4"/>
    <w:rsid w:val="000A553A"/>
    <w:rsid w:val="000C6E10"/>
    <w:rsid w:val="000D6B59"/>
    <w:rsid w:val="000E516D"/>
    <w:rsid w:val="000E7B84"/>
    <w:rsid w:val="00142C9F"/>
    <w:rsid w:val="001855B3"/>
    <w:rsid w:val="00191317"/>
    <w:rsid w:val="00191770"/>
    <w:rsid w:val="0019268A"/>
    <w:rsid w:val="00196FAB"/>
    <w:rsid w:val="001A25F3"/>
    <w:rsid w:val="002163A9"/>
    <w:rsid w:val="00245A9A"/>
    <w:rsid w:val="00290FB8"/>
    <w:rsid w:val="002A4039"/>
    <w:rsid w:val="002A5C32"/>
    <w:rsid w:val="00315256"/>
    <w:rsid w:val="00363CE9"/>
    <w:rsid w:val="00366768"/>
    <w:rsid w:val="003C1BB0"/>
    <w:rsid w:val="003F44F8"/>
    <w:rsid w:val="003F4917"/>
    <w:rsid w:val="0040064B"/>
    <w:rsid w:val="00405310"/>
    <w:rsid w:val="004858CE"/>
    <w:rsid w:val="00485F43"/>
    <w:rsid w:val="00492A1F"/>
    <w:rsid w:val="004B5A47"/>
    <w:rsid w:val="004F50C7"/>
    <w:rsid w:val="005158A7"/>
    <w:rsid w:val="00574B0A"/>
    <w:rsid w:val="005B07D4"/>
    <w:rsid w:val="005B3F0D"/>
    <w:rsid w:val="005C414E"/>
    <w:rsid w:val="005C4B4A"/>
    <w:rsid w:val="005D1A3C"/>
    <w:rsid w:val="005E39C7"/>
    <w:rsid w:val="005F49D3"/>
    <w:rsid w:val="00602B62"/>
    <w:rsid w:val="00615763"/>
    <w:rsid w:val="00615E9D"/>
    <w:rsid w:val="00624680"/>
    <w:rsid w:val="00633BE6"/>
    <w:rsid w:val="0064239D"/>
    <w:rsid w:val="006739C1"/>
    <w:rsid w:val="006C6B34"/>
    <w:rsid w:val="00727A21"/>
    <w:rsid w:val="007332D0"/>
    <w:rsid w:val="00763B95"/>
    <w:rsid w:val="007C7F23"/>
    <w:rsid w:val="007D4B6C"/>
    <w:rsid w:val="007F0527"/>
    <w:rsid w:val="00827049"/>
    <w:rsid w:val="00853DEE"/>
    <w:rsid w:val="0087501C"/>
    <w:rsid w:val="008D41E4"/>
    <w:rsid w:val="008E0B7A"/>
    <w:rsid w:val="008E2F0B"/>
    <w:rsid w:val="008F491A"/>
    <w:rsid w:val="008F5653"/>
    <w:rsid w:val="00910E45"/>
    <w:rsid w:val="00970D20"/>
    <w:rsid w:val="009F36CA"/>
    <w:rsid w:val="00A31AFA"/>
    <w:rsid w:val="00A617BB"/>
    <w:rsid w:val="00A670C5"/>
    <w:rsid w:val="00AB3E1B"/>
    <w:rsid w:val="00AE0B27"/>
    <w:rsid w:val="00B9578A"/>
    <w:rsid w:val="00BB07C9"/>
    <w:rsid w:val="00BF0DA9"/>
    <w:rsid w:val="00C101A8"/>
    <w:rsid w:val="00C46F74"/>
    <w:rsid w:val="00C53F78"/>
    <w:rsid w:val="00C82C22"/>
    <w:rsid w:val="00CE0F81"/>
    <w:rsid w:val="00CE254C"/>
    <w:rsid w:val="00CE7B06"/>
    <w:rsid w:val="00CF3048"/>
    <w:rsid w:val="00CF3F68"/>
    <w:rsid w:val="00D11D55"/>
    <w:rsid w:val="00D17EB1"/>
    <w:rsid w:val="00D222E9"/>
    <w:rsid w:val="00D34ED4"/>
    <w:rsid w:val="00D542B8"/>
    <w:rsid w:val="00D63C80"/>
    <w:rsid w:val="00DA34CD"/>
    <w:rsid w:val="00DC2EAF"/>
    <w:rsid w:val="00DC599D"/>
    <w:rsid w:val="00DD2412"/>
    <w:rsid w:val="00DD52BF"/>
    <w:rsid w:val="00DE629A"/>
    <w:rsid w:val="00DF042E"/>
    <w:rsid w:val="00E2613D"/>
    <w:rsid w:val="00E273B7"/>
    <w:rsid w:val="00E3081C"/>
    <w:rsid w:val="00E605EB"/>
    <w:rsid w:val="00E6089E"/>
    <w:rsid w:val="00E72312"/>
    <w:rsid w:val="00EB31DB"/>
    <w:rsid w:val="00F06643"/>
    <w:rsid w:val="00F14EA8"/>
    <w:rsid w:val="00F520F7"/>
    <w:rsid w:val="00F6224E"/>
    <w:rsid w:val="00F70CAD"/>
    <w:rsid w:val="00FB07B3"/>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54615127"/>
  <w15:chartTrackingRefBased/>
  <w15:docId w15:val="{33FA8F57-47DD-4405-8D24-4814CD862A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82">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HTML Typewriter" w:semiHidden="1" w:unhideWhenUsed="1"/>
    <w:lsdException w:name="Normal Table"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rPr>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rsid w:val="00492A1F"/>
    <w:pPr>
      <w:spacing w:before="100" w:beforeAutospacing="1" w:after="100" w:afterAutospacing="1"/>
    </w:pPr>
    <w:rPr>
      <w:lang w:bidi="he-IL"/>
    </w:rPr>
  </w:style>
  <w:style w:type="character" w:styleId="Hyperlink">
    <w:name w:val="Hyperlink"/>
    <w:rsid w:val="00492A1F"/>
    <w:rPr>
      <w:color w:val="0000FF"/>
      <w:u w:val="single"/>
    </w:rPr>
  </w:style>
  <w:style w:type="paragraph" w:styleId="ListParagraph">
    <w:name w:val="List Paragraph"/>
    <w:basedOn w:val="Normal"/>
    <w:uiPriority w:val="34"/>
    <w:qFormat/>
    <w:rsid w:val="000E516D"/>
    <w:pPr>
      <w:spacing w:after="200" w:line="276" w:lineRule="auto"/>
      <w:ind w:left="720"/>
      <w:contextualSpacing/>
    </w:pPr>
    <w:rPr>
      <w:rFonts w:ascii="Calibri" w:eastAsia="Calibri" w:hAnsi="Calibri"/>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70923834">
      <w:bodyDiv w:val="1"/>
      <w:marLeft w:val="150"/>
      <w:marRight w:val="150"/>
      <w:marTop w:val="150"/>
      <w:marBottom w:val="150"/>
      <w:divBdr>
        <w:top w:val="none" w:sz="0" w:space="0" w:color="auto"/>
        <w:left w:val="none" w:sz="0" w:space="0" w:color="auto"/>
        <w:bottom w:val="none" w:sz="0" w:space="0" w:color="auto"/>
        <w:right w:val="none" w:sz="0" w:space="0" w:color="auto"/>
      </w:divBdr>
      <w:divsChild>
        <w:div w:id="32775133">
          <w:marLeft w:val="0"/>
          <w:marRight w:val="0"/>
          <w:marTop w:val="0"/>
          <w:marBottom w:val="0"/>
          <w:divBdr>
            <w:top w:val="none" w:sz="0" w:space="0" w:color="auto"/>
            <w:left w:val="none" w:sz="0" w:space="0" w:color="auto"/>
            <w:bottom w:val="none" w:sz="0" w:space="0" w:color="auto"/>
            <w:right w:val="none" w:sz="0" w:space="0" w:color="auto"/>
          </w:divBdr>
        </w:div>
        <w:div w:id="50885540">
          <w:marLeft w:val="0"/>
          <w:marRight w:val="0"/>
          <w:marTop w:val="0"/>
          <w:marBottom w:val="0"/>
          <w:divBdr>
            <w:top w:val="none" w:sz="0" w:space="0" w:color="auto"/>
            <w:left w:val="none" w:sz="0" w:space="0" w:color="auto"/>
            <w:bottom w:val="none" w:sz="0" w:space="0" w:color="auto"/>
            <w:right w:val="none" w:sz="0" w:space="0" w:color="auto"/>
          </w:divBdr>
        </w:div>
        <w:div w:id="64572674">
          <w:marLeft w:val="0"/>
          <w:marRight w:val="0"/>
          <w:marTop w:val="0"/>
          <w:marBottom w:val="0"/>
          <w:divBdr>
            <w:top w:val="none" w:sz="0" w:space="0" w:color="auto"/>
            <w:left w:val="none" w:sz="0" w:space="0" w:color="auto"/>
            <w:bottom w:val="none" w:sz="0" w:space="0" w:color="auto"/>
            <w:right w:val="none" w:sz="0" w:space="0" w:color="auto"/>
          </w:divBdr>
        </w:div>
        <w:div w:id="66078268">
          <w:marLeft w:val="0"/>
          <w:marRight w:val="0"/>
          <w:marTop w:val="0"/>
          <w:marBottom w:val="0"/>
          <w:divBdr>
            <w:top w:val="none" w:sz="0" w:space="0" w:color="auto"/>
            <w:left w:val="none" w:sz="0" w:space="0" w:color="auto"/>
            <w:bottom w:val="none" w:sz="0" w:space="0" w:color="auto"/>
            <w:right w:val="none" w:sz="0" w:space="0" w:color="auto"/>
          </w:divBdr>
        </w:div>
        <w:div w:id="131531305">
          <w:marLeft w:val="0"/>
          <w:marRight w:val="0"/>
          <w:marTop w:val="0"/>
          <w:marBottom w:val="0"/>
          <w:divBdr>
            <w:top w:val="none" w:sz="0" w:space="0" w:color="auto"/>
            <w:left w:val="none" w:sz="0" w:space="0" w:color="auto"/>
            <w:bottom w:val="none" w:sz="0" w:space="0" w:color="auto"/>
            <w:right w:val="none" w:sz="0" w:space="0" w:color="auto"/>
          </w:divBdr>
        </w:div>
        <w:div w:id="195704974">
          <w:marLeft w:val="0"/>
          <w:marRight w:val="0"/>
          <w:marTop w:val="0"/>
          <w:marBottom w:val="0"/>
          <w:divBdr>
            <w:top w:val="none" w:sz="0" w:space="0" w:color="auto"/>
            <w:left w:val="none" w:sz="0" w:space="0" w:color="auto"/>
            <w:bottom w:val="none" w:sz="0" w:space="0" w:color="auto"/>
            <w:right w:val="none" w:sz="0" w:space="0" w:color="auto"/>
          </w:divBdr>
        </w:div>
        <w:div w:id="195775637">
          <w:marLeft w:val="0"/>
          <w:marRight w:val="0"/>
          <w:marTop w:val="0"/>
          <w:marBottom w:val="0"/>
          <w:divBdr>
            <w:top w:val="none" w:sz="0" w:space="0" w:color="auto"/>
            <w:left w:val="none" w:sz="0" w:space="0" w:color="auto"/>
            <w:bottom w:val="none" w:sz="0" w:space="0" w:color="auto"/>
            <w:right w:val="none" w:sz="0" w:space="0" w:color="auto"/>
          </w:divBdr>
        </w:div>
        <w:div w:id="195972134">
          <w:marLeft w:val="0"/>
          <w:marRight w:val="0"/>
          <w:marTop w:val="0"/>
          <w:marBottom w:val="0"/>
          <w:divBdr>
            <w:top w:val="none" w:sz="0" w:space="0" w:color="auto"/>
            <w:left w:val="none" w:sz="0" w:space="0" w:color="auto"/>
            <w:bottom w:val="none" w:sz="0" w:space="0" w:color="auto"/>
            <w:right w:val="none" w:sz="0" w:space="0" w:color="auto"/>
          </w:divBdr>
        </w:div>
        <w:div w:id="222833810">
          <w:marLeft w:val="0"/>
          <w:marRight w:val="0"/>
          <w:marTop w:val="0"/>
          <w:marBottom w:val="0"/>
          <w:divBdr>
            <w:top w:val="none" w:sz="0" w:space="0" w:color="auto"/>
            <w:left w:val="none" w:sz="0" w:space="0" w:color="auto"/>
            <w:bottom w:val="none" w:sz="0" w:space="0" w:color="auto"/>
            <w:right w:val="none" w:sz="0" w:space="0" w:color="auto"/>
          </w:divBdr>
        </w:div>
        <w:div w:id="316881354">
          <w:marLeft w:val="0"/>
          <w:marRight w:val="0"/>
          <w:marTop w:val="0"/>
          <w:marBottom w:val="0"/>
          <w:divBdr>
            <w:top w:val="none" w:sz="0" w:space="0" w:color="auto"/>
            <w:left w:val="none" w:sz="0" w:space="0" w:color="auto"/>
            <w:bottom w:val="none" w:sz="0" w:space="0" w:color="auto"/>
            <w:right w:val="none" w:sz="0" w:space="0" w:color="auto"/>
          </w:divBdr>
        </w:div>
        <w:div w:id="513307220">
          <w:marLeft w:val="0"/>
          <w:marRight w:val="0"/>
          <w:marTop w:val="0"/>
          <w:marBottom w:val="0"/>
          <w:divBdr>
            <w:top w:val="none" w:sz="0" w:space="0" w:color="auto"/>
            <w:left w:val="none" w:sz="0" w:space="0" w:color="auto"/>
            <w:bottom w:val="none" w:sz="0" w:space="0" w:color="auto"/>
            <w:right w:val="none" w:sz="0" w:space="0" w:color="auto"/>
          </w:divBdr>
        </w:div>
        <w:div w:id="698900347">
          <w:marLeft w:val="0"/>
          <w:marRight w:val="0"/>
          <w:marTop w:val="0"/>
          <w:marBottom w:val="0"/>
          <w:divBdr>
            <w:top w:val="none" w:sz="0" w:space="0" w:color="auto"/>
            <w:left w:val="none" w:sz="0" w:space="0" w:color="auto"/>
            <w:bottom w:val="none" w:sz="0" w:space="0" w:color="auto"/>
            <w:right w:val="none" w:sz="0" w:space="0" w:color="auto"/>
          </w:divBdr>
        </w:div>
        <w:div w:id="880435774">
          <w:marLeft w:val="0"/>
          <w:marRight w:val="0"/>
          <w:marTop w:val="0"/>
          <w:marBottom w:val="0"/>
          <w:divBdr>
            <w:top w:val="none" w:sz="0" w:space="0" w:color="auto"/>
            <w:left w:val="none" w:sz="0" w:space="0" w:color="auto"/>
            <w:bottom w:val="none" w:sz="0" w:space="0" w:color="auto"/>
            <w:right w:val="none" w:sz="0" w:space="0" w:color="auto"/>
          </w:divBdr>
        </w:div>
        <w:div w:id="924266759">
          <w:marLeft w:val="0"/>
          <w:marRight w:val="0"/>
          <w:marTop w:val="0"/>
          <w:marBottom w:val="0"/>
          <w:divBdr>
            <w:top w:val="none" w:sz="0" w:space="0" w:color="auto"/>
            <w:left w:val="none" w:sz="0" w:space="0" w:color="auto"/>
            <w:bottom w:val="none" w:sz="0" w:space="0" w:color="auto"/>
            <w:right w:val="none" w:sz="0" w:space="0" w:color="auto"/>
          </w:divBdr>
        </w:div>
        <w:div w:id="1296063564">
          <w:marLeft w:val="0"/>
          <w:marRight w:val="0"/>
          <w:marTop w:val="0"/>
          <w:marBottom w:val="0"/>
          <w:divBdr>
            <w:top w:val="none" w:sz="0" w:space="0" w:color="auto"/>
            <w:left w:val="none" w:sz="0" w:space="0" w:color="auto"/>
            <w:bottom w:val="none" w:sz="0" w:space="0" w:color="auto"/>
            <w:right w:val="none" w:sz="0" w:space="0" w:color="auto"/>
          </w:divBdr>
        </w:div>
        <w:div w:id="1700277985">
          <w:marLeft w:val="0"/>
          <w:marRight w:val="0"/>
          <w:marTop w:val="0"/>
          <w:marBottom w:val="0"/>
          <w:divBdr>
            <w:top w:val="none" w:sz="0" w:space="0" w:color="auto"/>
            <w:left w:val="none" w:sz="0" w:space="0" w:color="auto"/>
            <w:bottom w:val="none" w:sz="0" w:space="0" w:color="auto"/>
            <w:right w:val="none" w:sz="0" w:space="0" w:color="auto"/>
          </w:divBdr>
        </w:div>
        <w:div w:id="1740666496">
          <w:marLeft w:val="0"/>
          <w:marRight w:val="0"/>
          <w:marTop w:val="0"/>
          <w:marBottom w:val="0"/>
          <w:divBdr>
            <w:top w:val="none" w:sz="0" w:space="0" w:color="auto"/>
            <w:left w:val="none" w:sz="0" w:space="0" w:color="auto"/>
            <w:bottom w:val="none" w:sz="0" w:space="0" w:color="auto"/>
            <w:right w:val="none" w:sz="0" w:space="0" w:color="auto"/>
          </w:divBdr>
        </w:div>
        <w:div w:id="1743062884">
          <w:marLeft w:val="0"/>
          <w:marRight w:val="0"/>
          <w:marTop w:val="0"/>
          <w:marBottom w:val="0"/>
          <w:divBdr>
            <w:top w:val="none" w:sz="0" w:space="0" w:color="auto"/>
            <w:left w:val="none" w:sz="0" w:space="0" w:color="auto"/>
            <w:bottom w:val="none" w:sz="0" w:space="0" w:color="auto"/>
            <w:right w:val="none" w:sz="0" w:space="0" w:color="auto"/>
          </w:divBdr>
        </w:div>
        <w:div w:id="1904439231">
          <w:marLeft w:val="0"/>
          <w:marRight w:val="0"/>
          <w:marTop w:val="0"/>
          <w:marBottom w:val="0"/>
          <w:divBdr>
            <w:top w:val="none" w:sz="0" w:space="0" w:color="auto"/>
            <w:left w:val="none" w:sz="0" w:space="0" w:color="auto"/>
            <w:bottom w:val="none" w:sz="0" w:space="0" w:color="auto"/>
            <w:right w:val="none" w:sz="0" w:space="0" w:color="auto"/>
          </w:divBdr>
        </w:div>
        <w:div w:id="1922564573">
          <w:marLeft w:val="0"/>
          <w:marRight w:val="0"/>
          <w:marTop w:val="0"/>
          <w:marBottom w:val="0"/>
          <w:divBdr>
            <w:top w:val="none" w:sz="0" w:space="0" w:color="auto"/>
            <w:left w:val="none" w:sz="0" w:space="0" w:color="auto"/>
            <w:bottom w:val="none" w:sz="0" w:space="0" w:color="auto"/>
            <w:right w:val="none" w:sz="0" w:space="0" w:color="auto"/>
          </w:divBdr>
        </w:div>
        <w:div w:id="1961570454">
          <w:marLeft w:val="0"/>
          <w:marRight w:val="0"/>
          <w:marTop w:val="0"/>
          <w:marBottom w:val="0"/>
          <w:divBdr>
            <w:top w:val="none" w:sz="0" w:space="0" w:color="auto"/>
            <w:left w:val="none" w:sz="0" w:space="0" w:color="auto"/>
            <w:bottom w:val="none" w:sz="0" w:space="0" w:color="auto"/>
            <w:right w:val="none" w:sz="0" w:space="0" w:color="auto"/>
          </w:divBdr>
        </w:div>
        <w:div w:id="1992051235">
          <w:marLeft w:val="0"/>
          <w:marRight w:val="0"/>
          <w:marTop w:val="0"/>
          <w:marBottom w:val="0"/>
          <w:divBdr>
            <w:top w:val="none" w:sz="0" w:space="0" w:color="auto"/>
            <w:left w:val="none" w:sz="0" w:space="0" w:color="auto"/>
            <w:bottom w:val="none" w:sz="0" w:space="0" w:color="auto"/>
            <w:right w:val="none" w:sz="0" w:space="0" w:color="auto"/>
          </w:divBdr>
        </w:div>
        <w:div w:id="204998921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7.tiff"/><Relationship Id="rId12" Type="http://schemas.openxmlformats.org/officeDocument/2006/relationships/image" Target="media/image8.tiff"/><Relationship Id="rId13" Type="http://schemas.openxmlformats.org/officeDocument/2006/relationships/fontTable" Target="fontTable.xml"/><Relationship Id="rId14"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tiff"/><Relationship Id="rId6" Type="http://schemas.openxmlformats.org/officeDocument/2006/relationships/image" Target="media/image2.tiff"/><Relationship Id="rId7" Type="http://schemas.openxmlformats.org/officeDocument/2006/relationships/image" Target="media/image3.tiff"/><Relationship Id="rId8" Type="http://schemas.openxmlformats.org/officeDocument/2006/relationships/image" Target="media/image4.tiff"/><Relationship Id="rId9" Type="http://schemas.openxmlformats.org/officeDocument/2006/relationships/image" Target="media/image5.tiff"/><Relationship Id="rId10" Type="http://schemas.openxmlformats.org/officeDocument/2006/relationships/image" Target="media/image6.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39</TotalTime>
  <Pages>5</Pages>
  <Words>702</Words>
  <Characters>4002</Characters>
  <Application>Microsoft Macintosh Word</Application>
  <DocSecurity>0</DocSecurity>
  <Lines>33</Lines>
  <Paragraphs>9</Paragraphs>
  <ScaleCrop>false</ScaleCrop>
  <HeadingPairs>
    <vt:vector size="2" baseType="variant">
      <vt:variant>
        <vt:lpstr>Title</vt:lpstr>
      </vt:variant>
      <vt:variant>
        <vt:i4>1</vt:i4>
      </vt:variant>
    </vt:vector>
  </HeadingPairs>
  <TitlesOfParts>
    <vt:vector size="1" baseType="lpstr">
      <vt:lpstr>Learning Guides – Section 1</vt:lpstr>
    </vt:vector>
  </TitlesOfParts>
  <Company>BYU-Idaho</Company>
  <LinksUpToDate>false</LinksUpToDate>
  <CharactersWithSpaces>4695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Learning Guides – Section 1</dc:title>
  <dc:subject/>
  <dc:creator>glcamer</dc:creator>
  <cp:keywords/>
  <cp:lastModifiedBy>Watson, Simone</cp:lastModifiedBy>
  <cp:revision>5</cp:revision>
  <dcterms:created xsi:type="dcterms:W3CDTF">2016-08-17T22:12:00Z</dcterms:created>
  <dcterms:modified xsi:type="dcterms:W3CDTF">2018-05-22T21:11:00Z</dcterms:modified>
</cp:coreProperties>
</file>